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39" w:rsidRPr="00252996" w:rsidRDefault="00EC7139" w:rsidP="00EC7139">
      <w:pPr>
        <w:jc w:val="both"/>
        <w:rPr>
          <w:rFonts w:ascii="Arial" w:hAnsi="Arial" w:cs="Arial"/>
          <w:sz w:val="24"/>
          <w:lang w:val="es-ES_tradnl"/>
        </w:rPr>
      </w:pPr>
    </w:p>
    <w:p w:rsidR="00EC7139" w:rsidRPr="00252996" w:rsidRDefault="00EC7139" w:rsidP="00EC7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Arial" w:hAnsi="Arial" w:cs="Arial"/>
          <w:b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b/>
          <w:color w:val="007A00"/>
          <w:sz w:val="24"/>
          <w:szCs w:val="28"/>
          <w:lang w:val="es-ES_tradnl"/>
        </w:rPr>
        <w:t>Principios del Partido</w:t>
      </w:r>
    </w:p>
    <w:p w:rsidR="00EC7139" w:rsidRPr="00252996" w:rsidRDefault="00EC7139" w:rsidP="00EC7139">
      <w:pPr>
        <w:jc w:val="both"/>
        <w:rPr>
          <w:rFonts w:ascii="Arial" w:hAnsi="Arial"/>
          <w:sz w:val="24"/>
          <w:lang w:val="es-ES_tradnl"/>
        </w:rPr>
      </w:pPr>
    </w:p>
    <w:p w:rsidR="00EC7139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Rechazo a cualquier tipo de violencia y a cualquier complicidad con grupos al margen de la ley y con funcionarios o ciudadanos corruptos</w:t>
      </w:r>
    </w:p>
    <w:p w:rsidR="00EC7139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Respeto a la vida</w:t>
      </w:r>
    </w:p>
    <w:p w:rsidR="00EC7139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Manejo transparente y eficiente de los recursos públicos como recursos sagrados</w:t>
      </w:r>
    </w:p>
    <w:p w:rsidR="00EC7139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Incorporación, en las decisiones públicas y privadas, de la previsión y manejo de las consecuencias ambientales</w:t>
      </w:r>
    </w:p>
    <w:p w:rsidR="00EC7139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Primacía del interés general sobre el interés particular</w:t>
      </w:r>
    </w:p>
    <w:p w:rsidR="00EC7139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Respeto y defensa de la Constitución Política</w:t>
      </w:r>
    </w:p>
    <w:p w:rsidR="00EC7139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Reconocimiento y valoración de las diferencias y la pluralidad</w:t>
      </w:r>
    </w:p>
    <w:p w:rsidR="00EC7139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Coherencia entre fines y métodos, no al “todo vale”</w:t>
      </w:r>
    </w:p>
    <w:p w:rsidR="00417096" w:rsidRPr="00252996" w:rsidRDefault="00EC7139" w:rsidP="00EC7139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Construir sobre lo construido</w:t>
      </w:r>
    </w:p>
    <w:p w:rsidR="00417096" w:rsidRPr="00252996" w:rsidRDefault="00417096" w:rsidP="00417096">
      <w:pPr>
        <w:jc w:val="both"/>
        <w:rPr>
          <w:rFonts w:ascii="Arial" w:hAnsi="Arial"/>
          <w:sz w:val="24"/>
        </w:rPr>
      </w:pPr>
    </w:p>
    <w:p w:rsidR="00EC7139" w:rsidRPr="00252996" w:rsidRDefault="00EC7139" w:rsidP="00417096">
      <w:pPr>
        <w:jc w:val="both"/>
        <w:rPr>
          <w:rFonts w:ascii="Arial" w:hAnsi="Arial"/>
          <w:sz w:val="24"/>
        </w:rPr>
      </w:pPr>
    </w:p>
    <w:p w:rsidR="00EC7139" w:rsidRPr="00252996" w:rsidRDefault="00EC7139" w:rsidP="004170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Arial" w:hAnsi="Arial" w:cs="Arial"/>
          <w:b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b/>
          <w:color w:val="007A00"/>
          <w:sz w:val="24"/>
          <w:szCs w:val="28"/>
          <w:lang w:val="es-ES_tradnl"/>
        </w:rPr>
        <w:t>Prioridades Programáticas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Cultura ciudadana y educación como pilares del desarrollo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Defensa y cuidado del medio ambiente y de la biodiversidad.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Búsqueda efectiva de la igualdad, la equidad, el ejercicio de los derechos y el acceso a la justicia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Desarrollo sostenible desde los puntos de vista social, económico y ambiental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Seguridad y convivencia por el derecho a vivir sin miedo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Fortalecimiento de la autonomía y productividad de las regiones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Crecimiento económico con redistribución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Focalización de las políticas públicas en niñez y juventud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Ampliación de capacidades y oportunidades</w:t>
      </w:r>
    </w:p>
    <w:p w:rsidR="00EC7139" w:rsidRPr="00252996" w:rsidRDefault="00EC7139" w:rsidP="00EC7139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252996">
        <w:rPr>
          <w:rFonts w:ascii="Arial" w:hAnsi="Arial"/>
        </w:rPr>
        <w:t>Eliminación de toda clase de discriminación sexual o de género</w:t>
      </w:r>
    </w:p>
    <w:p w:rsidR="00417096" w:rsidRPr="00252996" w:rsidRDefault="00417096" w:rsidP="00EC7139">
      <w:pPr>
        <w:ind w:left="284"/>
        <w:jc w:val="both"/>
        <w:rPr>
          <w:rFonts w:ascii="Arial" w:hAnsi="Arial" w:cs="Arial"/>
          <w:b/>
          <w:sz w:val="24"/>
          <w:szCs w:val="28"/>
          <w:lang w:val="es-ES_tradnl"/>
        </w:rPr>
      </w:pPr>
    </w:p>
    <w:p w:rsidR="00252996" w:rsidRDefault="00252996" w:rsidP="00252996">
      <w:pPr>
        <w:rPr>
          <w:rFonts w:ascii="Arial" w:hAnsi="Arial" w:cs="Arial"/>
          <w:b/>
          <w:sz w:val="24"/>
          <w:szCs w:val="28"/>
          <w:lang w:val="es-ES_tradnl"/>
        </w:rPr>
      </w:pPr>
    </w:p>
    <w:p w:rsidR="00EC7139" w:rsidRPr="00252996" w:rsidRDefault="00EC7139" w:rsidP="00252996">
      <w:pPr>
        <w:jc w:val="center"/>
        <w:rPr>
          <w:rFonts w:ascii="Arial" w:hAnsi="Arial" w:cs="Arial"/>
          <w:b/>
          <w:sz w:val="24"/>
          <w:szCs w:val="28"/>
          <w:lang w:val="es-ES_tradnl"/>
        </w:rPr>
      </w:pPr>
      <w:r w:rsidRPr="00252996">
        <w:rPr>
          <w:rFonts w:ascii="Arial" w:hAnsi="Arial" w:cs="Arial"/>
          <w:b/>
          <w:sz w:val="24"/>
          <w:szCs w:val="28"/>
          <w:lang w:val="es-ES_tradnl"/>
        </w:rPr>
        <w:lastRenderedPageBreak/>
        <w:t>LINEAS PROGRAMATICAS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EC7139" w:rsidRPr="00252996" w:rsidRDefault="00EC7139" w:rsidP="00EC713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firstLine="0"/>
        <w:contextualSpacing/>
        <w:jc w:val="both"/>
        <w:rPr>
          <w:rFonts w:ascii="Arial" w:hAnsi="Arial" w:cs="Arial"/>
          <w:b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b/>
          <w:color w:val="007A00"/>
          <w:sz w:val="24"/>
          <w:szCs w:val="28"/>
          <w:lang w:val="es-ES_tradnl"/>
        </w:rPr>
        <w:t>EL ESTADO QUE BUSCAMOS: Confianza y equidad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  <w:r w:rsidRPr="00252996">
        <w:rPr>
          <w:rFonts w:ascii="Arial" w:hAnsi="Arial" w:cs="Arial"/>
          <w:sz w:val="24"/>
          <w:szCs w:val="28"/>
          <w:lang w:val="es-ES_tradnl"/>
        </w:rPr>
        <w:t xml:space="preserve">El Estado que buscamos es un Estado </w:t>
      </w:r>
      <w:r w:rsidR="00417096" w:rsidRPr="00252996">
        <w:rPr>
          <w:rFonts w:ascii="Arial" w:hAnsi="Arial" w:cs="Arial"/>
          <w:sz w:val="24"/>
          <w:szCs w:val="28"/>
          <w:lang w:val="es-ES_tradnl"/>
        </w:rPr>
        <w:t>respetuoso de la C</w:t>
      </w:r>
      <w:r w:rsidR="00884BF1" w:rsidRPr="00252996">
        <w:rPr>
          <w:rFonts w:ascii="Arial" w:hAnsi="Arial" w:cs="Arial"/>
          <w:sz w:val="24"/>
          <w:szCs w:val="28"/>
          <w:lang w:val="es-ES_tradnl"/>
        </w:rPr>
        <w:t xml:space="preserve">onstitución y la ley, </w:t>
      </w:r>
      <w:r w:rsidRPr="00252996">
        <w:rPr>
          <w:rFonts w:ascii="Arial" w:hAnsi="Arial" w:cs="Arial"/>
          <w:sz w:val="24"/>
          <w:szCs w:val="28"/>
          <w:lang w:val="es-ES_tradnl"/>
        </w:rPr>
        <w:t xml:space="preserve">en el que el manejo de los recursos públicos sea </w:t>
      </w:r>
      <w:r w:rsidR="00417096" w:rsidRPr="00252996">
        <w:rPr>
          <w:rFonts w:ascii="Arial" w:hAnsi="Arial" w:cs="Arial"/>
          <w:sz w:val="24"/>
          <w:szCs w:val="28"/>
          <w:lang w:val="es-ES_tradnl"/>
        </w:rPr>
        <w:t>eficiente, transparente y justo.</w:t>
      </w:r>
      <w:r w:rsidRPr="00252996">
        <w:rPr>
          <w:rFonts w:ascii="Arial" w:hAnsi="Arial" w:cs="Arial"/>
          <w:sz w:val="24"/>
          <w:szCs w:val="28"/>
          <w:lang w:val="es-ES_tradnl"/>
        </w:rPr>
        <w:t xml:space="preserve">  Un Estado que garantice seguridad integral, participativa y concertada, tanto en la ciudad  como en el campo, bajo un enfoque de seguridad ciudadana que  haga efectivo el derecho a vivir sin miedo; </w:t>
      </w:r>
      <w:r w:rsidR="00417096" w:rsidRPr="00252996">
        <w:rPr>
          <w:rFonts w:ascii="Arial" w:hAnsi="Arial" w:cs="Arial"/>
          <w:sz w:val="24"/>
          <w:szCs w:val="28"/>
          <w:lang w:val="es-ES_tradnl"/>
        </w:rPr>
        <w:t>con una</w:t>
      </w:r>
      <w:r w:rsidR="00D55944" w:rsidRPr="00252996">
        <w:rPr>
          <w:rFonts w:ascii="Arial" w:hAnsi="Arial" w:cs="Arial"/>
          <w:sz w:val="24"/>
          <w:szCs w:val="28"/>
          <w:lang w:val="es-ES_tradnl"/>
        </w:rPr>
        <w:t xml:space="preserve"> justicia accesible y eficiente; c</w:t>
      </w:r>
      <w:r w:rsidRPr="00252996">
        <w:rPr>
          <w:rFonts w:ascii="Arial" w:hAnsi="Arial" w:cs="Arial"/>
          <w:sz w:val="24"/>
          <w:szCs w:val="28"/>
          <w:lang w:val="es-ES_tradnl"/>
        </w:rPr>
        <w:t>on una política exterior regida por la Constitución, respetuosa del derecho y los acuerdos internacionales y que  priorice las relaciones con la región y en especial con los vecinos.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252996" w:rsidRPr="00252996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Gestión de los Recursos públicos.</w:t>
      </w:r>
    </w:p>
    <w:p w:rsidR="00884BF1" w:rsidRPr="00252996" w:rsidRDefault="00884BF1" w:rsidP="00252996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884BF1" w:rsidRPr="00252996" w:rsidRDefault="00F946DE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Desarrollar</w:t>
      </w:r>
      <w:r w:rsidR="00884BF1" w:rsidRPr="00252996">
        <w:rPr>
          <w:rFonts w:ascii="Arial" w:hAnsi="Arial" w:cs="Arial"/>
          <w:szCs w:val="28"/>
        </w:rPr>
        <w:t xml:space="preserve"> un sistema de planeación participativa de la inversión pública nacional, departamental, municipal y local.</w:t>
      </w:r>
    </w:p>
    <w:p w:rsidR="00884BF1" w:rsidRPr="00252996" w:rsidRDefault="00F946DE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Fomentar la r</w:t>
      </w:r>
      <w:r w:rsidR="00884BF1" w:rsidRPr="00252996">
        <w:rPr>
          <w:rFonts w:ascii="Arial" w:hAnsi="Arial" w:cs="Arial"/>
          <w:szCs w:val="28"/>
        </w:rPr>
        <w:t xml:space="preserve">endición de cuentas con evaluación </w:t>
      </w:r>
      <w:r w:rsidRPr="00252996">
        <w:rPr>
          <w:rFonts w:ascii="Arial" w:hAnsi="Arial" w:cs="Arial"/>
          <w:szCs w:val="28"/>
        </w:rPr>
        <w:t>técnica</w:t>
      </w:r>
      <w:r w:rsidR="00884BF1" w:rsidRPr="00252996">
        <w:rPr>
          <w:rFonts w:ascii="Arial" w:hAnsi="Arial" w:cs="Arial"/>
          <w:szCs w:val="28"/>
        </w:rPr>
        <w:t xml:space="preserve"> por parte de los organismos de control y evaluación social por las veedurías ciudadanas. </w:t>
      </w:r>
    </w:p>
    <w:p w:rsidR="00884BF1" w:rsidRPr="00252996" w:rsidRDefault="00884BF1" w:rsidP="00884BF1">
      <w:pPr>
        <w:spacing w:after="0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135210" w:rsidRPr="00252996" w:rsidRDefault="00135210" w:rsidP="00884BF1">
      <w:pPr>
        <w:spacing w:after="0" w:line="240" w:lineRule="auto"/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252996" w:rsidRDefault="00135210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Gestión Pública</w:t>
      </w:r>
    </w:p>
    <w:p w:rsidR="00884BF1" w:rsidRPr="00252996" w:rsidRDefault="00884BF1" w:rsidP="00252996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FE0AC4" w:rsidRPr="00252996" w:rsidRDefault="0020216F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La</w:t>
      </w:r>
      <w:r w:rsidR="00FE0AC4" w:rsidRPr="00252996">
        <w:rPr>
          <w:rFonts w:ascii="Arial" w:hAnsi="Arial" w:cs="Arial"/>
          <w:szCs w:val="28"/>
        </w:rPr>
        <w:t xml:space="preserve"> gestión pública se </w:t>
      </w:r>
      <w:r>
        <w:rPr>
          <w:rFonts w:ascii="Arial" w:hAnsi="Arial" w:cs="Arial"/>
          <w:szCs w:val="28"/>
        </w:rPr>
        <w:t>guará</w:t>
      </w:r>
      <w:r w:rsidR="00FE0AC4" w:rsidRPr="00252996">
        <w:rPr>
          <w:rFonts w:ascii="Arial" w:hAnsi="Arial" w:cs="Arial"/>
          <w:szCs w:val="28"/>
        </w:rPr>
        <w:t xml:space="preserve"> por el artículo 209 de la Constitución: “con fundamento en los principios de igualdad, moralidad, eficacia, economía, celeridad, imparcialidad y publicidad, mediante la descentralización, la delegación y la desconcentración de funciones”.</w:t>
      </w:r>
    </w:p>
    <w:p w:rsidR="00884BF1" w:rsidRPr="00252996" w:rsidRDefault="0020216F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Defender</w:t>
      </w:r>
      <w:r w:rsidRPr="00252996">
        <w:rPr>
          <w:rFonts w:ascii="Arial" w:hAnsi="Arial" w:cs="Arial"/>
          <w:szCs w:val="28"/>
        </w:rPr>
        <w:t>la división de los poderes públicos</w:t>
      </w:r>
      <w:r>
        <w:rPr>
          <w:rFonts w:ascii="Arial" w:hAnsi="Arial" w:cs="Arial"/>
          <w:szCs w:val="28"/>
        </w:rPr>
        <w:t xml:space="preserve"> del</w:t>
      </w:r>
      <w:r w:rsidR="00884BF1" w:rsidRPr="00252996">
        <w:rPr>
          <w:rFonts w:ascii="Arial" w:hAnsi="Arial" w:cs="Arial"/>
          <w:szCs w:val="28"/>
        </w:rPr>
        <w:t xml:space="preserve"> Estado</w:t>
      </w:r>
      <w:r>
        <w:rPr>
          <w:rFonts w:ascii="Arial" w:hAnsi="Arial" w:cs="Arial"/>
          <w:szCs w:val="28"/>
        </w:rPr>
        <w:t>.</w:t>
      </w:r>
    </w:p>
    <w:p w:rsidR="00FE0AC4" w:rsidRPr="00252996" w:rsidRDefault="0020216F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Racionalizar la administración pública y </w:t>
      </w:r>
      <w:r w:rsidR="00FE0AC4" w:rsidRPr="00252996">
        <w:rPr>
          <w:rFonts w:ascii="Arial" w:hAnsi="Arial" w:cs="Arial"/>
          <w:szCs w:val="28"/>
        </w:rPr>
        <w:t>el sistema de servicio al ciudadano a nivel nacional</w:t>
      </w:r>
      <w:r>
        <w:rPr>
          <w:rFonts w:ascii="Arial" w:hAnsi="Arial" w:cs="Arial"/>
          <w:szCs w:val="28"/>
        </w:rPr>
        <w:t>, departamental y municipal</w:t>
      </w:r>
      <w:r w:rsidR="00FE0AC4" w:rsidRPr="00252996">
        <w:rPr>
          <w:rFonts w:ascii="Arial" w:hAnsi="Arial" w:cs="Arial"/>
          <w:szCs w:val="28"/>
        </w:rPr>
        <w:t>.</w:t>
      </w:r>
    </w:p>
    <w:p w:rsidR="00252996" w:rsidRDefault="00252996" w:rsidP="00B132E2">
      <w:pPr>
        <w:spacing w:after="0" w:line="240" w:lineRule="auto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252996" w:rsidRDefault="00252996" w:rsidP="00B132E2">
      <w:pPr>
        <w:spacing w:after="0" w:line="240" w:lineRule="auto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252996" w:rsidRDefault="00252996" w:rsidP="00B132E2">
      <w:pPr>
        <w:spacing w:after="0" w:line="240" w:lineRule="auto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EC7139" w:rsidRPr="00252996" w:rsidRDefault="00EC7139" w:rsidP="00B132E2">
      <w:pPr>
        <w:spacing w:after="0" w:line="240" w:lineRule="auto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252996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lastRenderedPageBreak/>
        <w:t>Sistema de Justicia</w:t>
      </w:r>
    </w:p>
    <w:p w:rsidR="00EC7139" w:rsidRPr="00252996" w:rsidRDefault="00EC7139" w:rsidP="00252996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B132E2" w:rsidRPr="00252996" w:rsidRDefault="00B132E2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 w:cs="Arial"/>
        </w:rPr>
        <w:t>Concentrar los esfuerzos y r</w:t>
      </w:r>
      <w:r w:rsidR="0020216F">
        <w:rPr>
          <w:rFonts w:ascii="Arial" w:hAnsi="Arial" w:cs="Arial"/>
        </w:rPr>
        <w:t>ecursos del Estado</w:t>
      </w:r>
      <w:r w:rsidRPr="00252996">
        <w:rPr>
          <w:rFonts w:ascii="Arial" w:hAnsi="Arial" w:cs="Arial"/>
        </w:rPr>
        <w:t xml:space="preserve"> en la reducción significativa de los tres problemas fundamental</w:t>
      </w:r>
      <w:r w:rsidR="0020216F">
        <w:rPr>
          <w:rFonts w:ascii="Arial" w:hAnsi="Arial" w:cs="Arial"/>
        </w:rPr>
        <w:t>es de la justicia en Colombia: acceso, i</w:t>
      </w:r>
      <w:r w:rsidRPr="00252996">
        <w:rPr>
          <w:rFonts w:ascii="Arial" w:hAnsi="Arial" w:cs="Arial"/>
        </w:rPr>
        <w:t>mpunidad y congestión.</w:t>
      </w:r>
    </w:p>
    <w:p w:rsidR="00B132E2" w:rsidRPr="00252996" w:rsidRDefault="00B132E2" w:rsidP="00B132E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252996" w:rsidRPr="00252996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2CA136"/>
          <w:sz w:val="24"/>
          <w:szCs w:val="24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Seguridad: Integral, participativa, concertada, tanto en la ciudad como en el campo.</w:t>
      </w:r>
    </w:p>
    <w:p w:rsidR="004B22BE" w:rsidRPr="00252996" w:rsidRDefault="004B22BE" w:rsidP="00252996">
      <w:pPr>
        <w:spacing w:after="0" w:line="240" w:lineRule="auto"/>
        <w:ind w:left="284"/>
        <w:jc w:val="both"/>
        <w:rPr>
          <w:rFonts w:ascii="Arial" w:hAnsi="Arial" w:cs="Arial"/>
          <w:color w:val="2CA136"/>
          <w:sz w:val="24"/>
          <w:szCs w:val="24"/>
          <w:lang w:val="es-ES_tradnl"/>
        </w:rPr>
      </w:pPr>
    </w:p>
    <w:p w:rsidR="00C47008" w:rsidRPr="00252996" w:rsidRDefault="006A3D86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47008" w:rsidRPr="00252996">
        <w:rPr>
          <w:rFonts w:ascii="Arial" w:hAnsi="Arial" w:cs="Arial"/>
        </w:rPr>
        <w:t>a protección de la vida es el propósito fundamental de la política de seguridad</w:t>
      </w:r>
      <w:r>
        <w:rPr>
          <w:rFonts w:ascii="Arial" w:hAnsi="Arial" w:cs="Arial"/>
        </w:rPr>
        <w:t>.</w:t>
      </w:r>
    </w:p>
    <w:p w:rsidR="0003535C" w:rsidRPr="00252996" w:rsidRDefault="00C47008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 w:cs="Arial"/>
        </w:rPr>
        <w:t>Promover la solución pacífica de los conflictos</w:t>
      </w:r>
      <w:r w:rsidR="0003535C" w:rsidRPr="00252996">
        <w:rPr>
          <w:rFonts w:ascii="Arial" w:hAnsi="Arial" w:cs="Arial"/>
        </w:rPr>
        <w:t xml:space="preserve"> sin perjuici</w:t>
      </w:r>
      <w:r w:rsidR="006A3D86">
        <w:rPr>
          <w:rFonts w:ascii="Arial" w:hAnsi="Arial" w:cs="Arial"/>
        </w:rPr>
        <w:t>o de la actividad legítima del E</w:t>
      </w:r>
      <w:r w:rsidR="0003535C" w:rsidRPr="00252996">
        <w:rPr>
          <w:rFonts w:ascii="Arial" w:hAnsi="Arial" w:cs="Arial"/>
        </w:rPr>
        <w:t>stado de garantizar la estabilidad de la nación.</w:t>
      </w:r>
    </w:p>
    <w:p w:rsidR="00C47008" w:rsidRPr="00252996" w:rsidRDefault="00F946DE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Poner</w:t>
      </w:r>
      <w:r w:rsidR="00327AD5" w:rsidRPr="00252996">
        <w:rPr>
          <w:rFonts w:ascii="Arial" w:hAnsi="Arial" w:cs="Arial"/>
        </w:rPr>
        <w:t xml:space="preserve"> énfasis en la prevención, participación y corresponsabilidad entre a socied</w:t>
      </w:r>
      <w:r w:rsidR="003A219E" w:rsidRPr="00252996">
        <w:rPr>
          <w:rFonts w:ascii="Arial" w:hAnsi="Arial" w:cs="Arial"/>
        </w:rPr>
        <w:t>a</w:t>
      </w:r>
      <w:r w:rsidR="00327AD5" w:rsidRPr="00252996">
        <w:rPr>
          <w:rFonts w:ascii="Arial" w:hAnsi="Arial" w:cs="Arial"/>
        </w:rPr>
        <w:t>d y el Estado para reducir los índices de criminalidad urbana.</w:t>
      </w:r>
    </w:p>
    <w:p w:rsidR="00EC7139" w:rsidRPr="00252996" w:rsidRDefault="00EC7139" w:rsidP="00C470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252996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Paz y Derechos Humanos.</w:t>
      </w:r>
    </w:p>
    <w:p w:rsidR="00E176D4" w:rsidRPr="00252996" w:rsidRDefault="00E176D4" w:rsidP="00252996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6A3D86" w:rsidRDefault="00425A96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 w:cs="Arial"/>
        </w:rPr>
        <w:t xml:space="preserve">Propiciar acciones pacíficas como la resistencia civil, la presión social y </w:t>
      </w:r>
      <w:r w:rsidR="006A3D86">
        <w:rPr>
          <w:rFonts w:ascii="Arial" w:hAnsi="Arial" w:cs="Arial"/>
        </w:rPr>
        <w:t xml:space="preserve">el </w:t>
      </w:r>
      <w:r w:rsidRPr="00252996">
        <w:rPr>
          <w:rFonts w:ascii="Arial" w:hAnsi="Arial" w:cs="Arial"/>
        </w:rPr>
        <w:t xml:space="preserve">debate público, buscando que estas acciones contribuyan a crear condiciones adecuadas para el diálogo y la negociación.   </w:t>
      </w:r>
    </w:p>
    <w:p w:rsidR="00425A96" w:rsidRPr="00252996" w:rsidRDefault="00425A96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 w:cs="Arial"/>
        </w:rPr>
        <w:t>Profundizar el escenario de justicia transicional con énfasis en los derechos de las víctimas y en la reconciliación nacional.</w:t>
      </w:r>
    </w:p>
    <w:p w:rsidR="00014C03" w:rsidRPr="00252996" w:rsidRDefault="006A3D86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Evaluar la</w:t>
      </w:r>
      <w:r w:rsidRPr="00252996">
        <w:rPr>
          <w:rFonts w:ascii="Arial" w:hAnsi="Arial" w:cs="Arial"/>
        </w:rPr>
        <w:t xml:space="preserve">eficacia </w:t>
      </w:r>
      <w:r>
        <w:rPr>
          <w:rFonts w:ascii="Arial" w:hAnsi="Arial" w:cs="Arial"/>
        </w:rPr>
        <w:t xml:space="preserve">del gasto militar frente a los beneficiosobtenidos </w:t>
      </w:r>
      <w:r w:rsidR="003A219E" w:rsidRPr="00252996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materia de seguridad</w:t>
      </w:r>
      <w:r w:rsidR="003A219E" w:rsidRPr="00252996">
        <w:rPr>
          <w:rFonts w:ascii="Arial" w:hAnsi="Arial" w:cs="Arial"/>
        </w:rPr>
        <w:t>.</w:t>
      </w:r>
    </w:p>
    <w:p w:rsidR="00EC7139" w:rsidRPr="00252996" w:rsidRDefault="00EC7139" w:rsidP="00E176D4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252996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Política internacional:</w:t>
      </w:r>
      <w:r w:rsidR="008A5CC5" w:rsidRPr="00252996">
        <w:rPr>
          <w:rFonts w:ascii="Arial" w:hAnsi="Arial" w:cs="Arial"/>
          <w:color w:val="007A00"/>
          <w:sz w:val="24"/>
          <w:szCs w:val="28"/>
          <w:lang w:val="es-ES_tradnl"/>
        </w:rPr>
        <w:t xml:space="preserve"> orientada hacia la integración</w:t>
      </w: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 xml:space="preserve"> económica, social, cultural, ambie</w:t>
      </w:r>
      <w:r w:rsidR="00C8048C" w:rsidRPr="00252996">
        <w:rPr>
          <w:rFonts w:ascii="Arial" w:hAnsi="Arial" w:cs="Arial"/>
          <w:color w:val="007A00"/>
          <w:sz w:val="24"/>
          <w:szCs w:val="28"/>
          <w:lang w:val="es-ES_tradnl"/>
        </w:rPr>
        <w:t>n</w:t>
      </w: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tal y política con las naciones del mundo y especialmente, con los países de América Latina y el Caribe.</w:t>
      </w:r>
    </w:p>
    <w:p w:rsidR="00B44337" w:rsidRPr="00252996" w:rsidRDefault="00B44337" w:rsidP="00252996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A453E5" w:rsidRPr="00252996" w:rsidRDefault="00F946DE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Asegurar que l</w:t>
      </w:r>
      <w:r w:rsidR="00A453E5" w:rsidRPr="00252996">
        <w:rPr>
          <w:rFonts w:ascii="Arial" w:hAnsi="Arial" w:cs="Arial"/>
        </w:rPr>
        <w:t>as re</w:t>
      </w:r>
      <w:r>
        <w:rPr>
          <w:rFonts w:ascii="Arial" w:hAnsi="Arial" w:cs="Arial"/>
        </w:rPr>
        <w:t>laciones internacionales tengan</w:t>
      </w:r>
      <w:r w:rsidR="00A453E5" w:rsidRPr="00252996">
        <w:rPr>
          <w:rFonts w:ascii="Arial" w:hAnsi="Arial" w:cs="Arial"/>
        </w:rPr>
        <w:t xml:space="preserve"> como base la soberanía nacional, el respeto de la autodeterminación de los pueblos, la pluralidad, la diversidad, y el reconocimiento y cumplimiento de los principios, tratados y acuerdos multilaterales aceptados por Colombia.</w:t>
      </w:r>
    </w:p>
    <w:p w:rsidR="00A453E5" w:rsidRPr="00252996" w:rsidRDefault="008A5CC5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 w:cs="Arial"/>
        </w:rPr>
        <w:t>Reafirmar y promover los procesos de integración regional desde la dimensión política, económic</w:t>
      </w:r>
      <w:r w:rsidR="006A3D86">
        <w:rPr>
          <w:rFonts w:ascii="Arial" w:hAnsi="Arial" w:cs="Arial"/>
        </w:rPr>
        <w:t>a, social, ambiental y cultural.</w:t>
      </w:r>
    </w:p>
    <w:p w:rsidR="00A453E5" w:rsidRPr="00252996" w:rsidRDefault="00A453E5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 w:cs="Arial"/>
        </w:rPr>
        <w:t>Promover la internacionalización de las relaciones políticas, económicas, sociales, culturales y ecológicas sobre las bases de equidad, igualdad, reciprocidad y conveniencia nacional.</w:t>
      </w:r>
    </w:p>
    <w:p w:rsidR="00EC7139" w:rsidRPr="00252996" w:rsidRDefault="00EC7139" w:rsidP="00A453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C7139" w:rsidRPr="00252996" w:rsidRDefault="00EC7139" w:rsidP="00EC713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firstLine="0"/>
        <w:contextualSpacing/>
        <w:jc w:val="both"/>
        <w:rPr>
          <w:rFonts w:ascii="Arial" w:hAnsi="Arial" w:cs="Arial"/>
          <w:b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b/>
          <w:color w:val="007A00"/>
          <w:sz w:val="24"/>
          <w:szCs w:val="28"/>
          <w:lang w:val="es-ES_tradnl"/>
        </w:rPr>
        <w:lastRenderedPageBreak/>
        <w:t>UNA SOCIEDAD JUSTA E INCLUYENTE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  <w:r w:rsidRPr="00252996">
        <w:rPr>
          <w:rFonts w:ascii="Arial" w:hAnsi="Arial" w:cs="Arial"/>
          <w:sz w:val="24"/>
          <w:szCs w:val="28"/>
          <w:lang w:val="es-ES_tradnl"/>
        </w:rPr>
        <w:t>Buscamos una sociedad basada en la confianza en las personas y las instituciones, en igualdad, equidad y  pleno ejercicio de los derechos. Una sociedad respetuosa de las leyes, responsable y participativa. Con pleno y equitativo acceso a la salud, la educación, los servicios públicos, la vivienda, el empleo, la generación de ingresos y la tecnología; donde los niños y los jóvenes sean la prioridad, con la cultura ciudadana y la educació</w:t>
      </w:r>
      <w:r w:rsidR="006A3D86">
        <w:rPr>
          <w:rFonts w:ascii="Arial" w:hAnsi="Arial" w:cs="Arial"/>
          <w:sz w:val="24"/>
          <w:szCs w:val="28"/>
          <w:lang w:val="es-ES_tradnl"/>
        </w:rPr>
        <w:t>n como pilares de su desarrollo;</w:t>
      </w:r>
      <w:r w:rsidRPr="00252996">
        <w:rPr>
          <w:rFonts w:ascii="Arial" w:hAnsi="Arial" w:cs="Arial"/>
          <w:sz w:val="24"/>
          <w:szCs w:val="28"/>
          <w:lang w:val="es-ES_tradnl"/>
        </w:rPr>
        <w:t xml:space="preserve"> donde el respeto y la defensa del medio ambiente y la biodiversidad estén en armonía con las políticas de desarrollo sostenible.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252996" w:rsidRPr="00252996" w:rsidRDefault="00006D82" w:rsidP="00444B3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color w:val="007A00"/>
          <w:sz w:val="24"/>
          <w:szCs w:val="28"/>
          <w:lang w:val="es-ES_tradnl"/>
        </w:rPr>
        <w:t>El</w:t>
      </w:r>
      <w:r w:rsidR="00EC7139" w:rsidRPr="00252996">
        <w:rPr>
          <w:rFonts w:ascii="Arial" w:hAnsi="Arial" w:cs="Arial"/>
          <w:color w:val="007A00"/>
          <w:sz w:val="24"/>
          <w:szCs w:val="28"/>
          <w:lang w:val="es-ES_tradnl"/>
        </w:rPr>
        <w:t xml:space="preserve"> mínimo vital: </w:t>
      </w:r>
      <w:r>
        <w:rPr>
          <w:rFonts w:ascii="Arial" w:hAnsi="Arial" w:cs="Arial"/>
          <w:color w:val="007A00"/>
          <w:sz w:val="24"/>
          <w:szCs w:val="28"/>
          <w:lang w:val="es-ES_tradnl"/>
        </w:rPr>
        <w:t xml:space="preserve">La  salud, la educación y la </w:t>
      </w:r>
      <w:r w:rsidRPr="00006D82">
        <w:rPr>
          <w:rFonts w:ascii="Arial" w:hAnsi="Arial" w:cs="Arial"/>
          <w:color w:val="007A00"/>
          <w:sz w:val="24"/>
          <w:szCs w:val="28"/>
          <w:lang w:val="es-ES_tradnl"/>
        </w:rPr>
        <w:t>nutrición son los factore</w:t>
      </w:r>
      <w:r>
        <w:rPr>
          <w:rFonts w:ascii="Arial" w:hAnsi="Arial" w:cs="Arial"/>
          <w:color w:val="007A00"/>
          <w:sz w:val="24"/>
          <w:szCs w:val="28"/>
          <w:lang w:val="es-ES_tradnl"/>
        </w:rPr>
        <w:t>s básicos de supervivencia,</w:t>
      </w:r>
      <w:r w:rsidRPr="00006D82">
        <w:rPr>
          <w:rFonts w:ascii="Arial" w:hAnsi="Arial" w:cs="Arial"/>
          <w:color w:val="007A00"/>
          <w:sz w:val="24"/>
          <w:szCs w:val="28"/>
          <w:lang w:val="es-ES_tradnl"/>
        </w:rPr>
        <w:t xml:space="preserve"> de crecimiento y desarrollo personal.</w:t>
      </w:r>
    </w:p>
    <w:p w:rsidR="00444B31" w:rsidRPr="00252996" w:rsidRDefault="00444B31" w:rsidP="00252996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44B31" w:rsidRPr="00252996" w:rsidRDefault="00444B31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 w:cs="Arial"/>
        </w:rPr>
        <w:t>Pro</w:t>
      </w:r>
      <w:r w:rsidR="00F946DE">
        <w:rPr>
          <w:rFonts w:ascii="Arial" w:hAnsi="Arial" w:cs="Arial"/>
        </w:rPr>
        <w:t>mover</w:t>
      </w:r>
      <w:r w:rsidRPr="00252996">
        <w:rPr>
          <w:rFonts w:ascii="Arial" w:hAnsi="Arial" w:cs="Arial"/>
        </w:rPr>
        <w:t xml:space="preserve"> una educación de alta calidad para la vida</w:t>
      </w:r>
      <w:r w:rsidR="00356FC0">
        <w:rPr>
          <w:rFonts w:ascii="Arial" w:hAnsi="Arial" w:cs="Arial"/>
        </w:rPr>
        <w:t xml:space="preserve"> laboral y la vida en sociedad,con</w:t>
      </w:r>
      <w:r w:rsidRPr="00252996">
        <w:rPr>
          <w:rFonts w:ascii="Arial" w:hAnsi="Arial" w:cs="Arial"/>
        </w:rPr>
        <w:t xml:space="preserve"> amplio </w:t>
      </w:r>
      <w:r w:rsidR="00356FC0" w:rsidRPr="00252996">
        <w:rPr>
          <w:rFonts w:ascii="Arial" w:hAnsi="Arial" w:cs="Arial"/>
        </w:rPr>
        <w:t xml:space="preserve">acceso </w:t>
      </w:r>
      <w:r w:rsidRPr="00252996">
        <w:rPr>
          <w:rFonts w:ascii="Arial" w:hAnsi="Arial" w:cs="Arial"/>
        </w:rPr>
        <w:t>a las nuevas tecnologías y a la innovación.</w:t>
      </w:r>
    </w:p>
    <w:p w:rsidR="00444B31" w:rsidRPr="00252996" w:rsidRDefault="00F946DE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Colombia sin hambre: G</w:t>
      </w:r>
      <w:r w:rsidR="00444B31" w:rsidRPr="00252996">
        <w:rPr>
          <w:rFonts w:ascii="Arial" w:hAnsi="Arial" w:cs="Arial"/>
        </w:rPr>
        <w:t>arantizar un nivel básico de nutrición para toda la población colombiana con los siguientes componentes: acceso, abastecimiento y responsabilidad social.</w:t>
      </w:r>
    </w:p>
    <w:p w:rsidR="005849BC" w:rsidRDefault="005849BC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849BC">
        <w:rPr>
          <w:rFonts w:ascii="Arial" w:hAnsi="Arial" w:cs="Arial"/>
        </w:rPr>
        <w:t xml:space="preserve">Introducir </w:t>
      </w:r>
      <w:r w:rsidR="00444B31" w:rsidRPr="005849BC">
        <w:rPr>
          <w:rFonts w:ascii="Arial" w:hAnsi="Arial" w:cs="Arial"/>
        </w:rPr>
        <w:t>la</w:t>
      </w:r>
      <w:r w:rsidRPr="005849BC">
        <w:rPr>
          <w:rFonts w:ascii="Arial" w:hAnsi="Arial" w:cs="Arial"/>
        </w:rPr>
        <w:t>s</w:t>
      </w:r>
      <w:r w:rsidR="00444B31" w:rsidRPr="005849BC">
        <w:rPr>
          <w:rFonts w:ascii="Arial" w:hAnsi="Arial" w:cs="Arial"/>
        </w:rPr>
        <w:t xml:space="preserve"> política</w:t>
      </w:r>
      <w:r w:rsidRPr="005849BC">
        <w:rPr>
          <w:rFonts w:ascii="Arial" w:hAnsi="Arial" w:cs="Arial"/>
        </w:rPr>
        <w:t>s</w:t>
      </w:r>
      <w:r w:rsidR="00444B31" w:rsidRPr="005849BC">
        <w:rPr>
          <w:rFonts w:ascii="Arial" w:hAnsi="Arial" w:cs="Arial"/>
        </w:rPr>
        <w:t xml:space="preserve"> social</w:t>
      </w:r>
      <w:r w:rsidRPr="005849BC">
        <w:rPr>
          <w:rFonts w:ascii="Arial" w:hAnsi="Arial" w:cs="Arial"/>
        </w:rPr>
        <w:t>es</w:t>
      </w:r>
      <w:r w:rsidR="00444B31" w:rsidRPr="005849BC">
        <w:rPr>
          <w:rFonts w:ascii="Arial" w:hAnsi="Arial" w:cs="Arial"/>
        </w:rPr>
        <w:t xml:space="preserve"> las alternativas de generación de empleo</w:t>
      </w:r>
      <w:r w:rsidRPr="005849BC">
        <w:rPr>
          <w:rFonts w:ascii="Arial" w:hAnsi="Arial" w:cs="Arial"/>
        </w:rPr>
        <w:t xml:space="preserve"> e </w:t>
      </w:r>
      <w:r w:rsidR="00444B31" w:rsidRPr="005849BC">
        <w:rPr>
          <w:rFonts w:ascii="Arial" w:hAnsi="Arial" w:cs="Arial"/>
        </w:rPr>
        <w:t>ingreso</w:t>
      </w:r>
      <w:r>
        <w:rPr>
          <w:rFonts w:ascii="Arial" w:hAnsi="Arial" w:cs="Arial"/>
        </w:rPr>
        <w:t>.</w:t>
      </w:r>
    </w:p>
    <w:p w:rsidR="00444B31" w:rsidRPr="005849BC" w:rsidRDefault="00F946DE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849BC">
        <w:rPr>
          <w:rFonts w:ascii="Arial" w:hAnsi="Arial" w:cs="Arial"/>
        </w:rPr>
        <w:t>Impulsar</w:t>
      </w:r>
      <w:r w:rsidR="00444B31" w:rsidRPr="005849BC">
        <w:rPr>
          <w:rFonts w:ascii="Arial" w:hAnsi="Arial" w:cs="Arial"/>
        </w:rPr>
        <w:t xml:space="preserve"> un sistema de salud accesible, de calidad, equitativo y oportuno, con un enfoque preventivo e integral. </w:t>
      </w:r>
    </w:p>
    <w:p w:rsidR="00EC7139" w:rsidRPr="00252996" w:rsidRDefault="00EC7139" w:rsidP="00645A6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252996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Infancia y juventud</w:t>
      </w:r>
    </w:p>
    <w:p w:rsidR="00EC7139" w:rsidRPr="00252996" w:rsidRDefault="00EC7139" w:rsidP="00252996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444B31" w:rsidRPr="00F946DE" w:rsidRDefault="00F946DE" w:rsidP="00F946DE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Erradicar</w:t>
      </w:r>
      <w:r w:rsidR="00444B31" w:rsidRPr="00252996">
        <w:rPr>
          <w:rFonts w:ascii="Arial" w:hAnsi="Arial" w:cs="Arial"/>
        </w:rPr>
        <w:t xml:space="preserve"> toda forma de violencia psicológica, física y moral contra los niños.</w:t>
      </w:r>
    </w:p>
    <w:p w:rsidR="00444B31" w:rsidRPr="00252996" w:rsidRDefault="00645A67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="00F946DE">
        <w:rPr>
          <w:rFonts w:ascii="Arial" w:hAnsi="Arial" w:cs="Arial"/>
        </w:rPr>
        <w:t xml:space="preserve"> escuela se</w:t>
      </w:r>
      <w:r>
        <w:rPr>
          <w:rFonts w:ascii="Arial" w:hAnsi="Arial" w:cs="Arial"/>
        </w:rPr>
        <w:t>rá</w:t>
      </w:r>
      <w:r w:rsidR="00444B31" w:rsidRPr="00252996">
        <w:rPr>
          <w:rFonts w:ascii="Arial" w:hAnsi="Arial" w:cs="Arial"/>
        </w:rPr>
        <w:t>el espacio fundamental en el que se conjuguen las estrategias simultáneas de educación, salud y nutrición.</w:t>
      </w:r>
    </w:p>
    <w:p w:rsidR="00645A67" w:rsidRDefault="00F946DE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Impulsar</w:t>
      </w:r>
      <w:r w:rsidR="00444B31" w:rsidRPr="00252996">
        <w:rPr>
          <w:rFonts w:ascii="Arial" w:hAnsi="Arial" w:cs="Arial"/>
        </w:rPr>
        <w:t xml:space="preserve"> la educación sexual y reproductiva que facilite las decisiones de pareja y prevenga el abandono infantil.</w:t>
      </w:r>
    </w:p>
    <w:p w:rsidR="00645A67" w:rsidRDefault="00645A67" w:rsidP="00645A67">
      <w:pPr>
        <w:pStyle w:val="Prrafodelista"/>
        <w:spacing w:after="0"/>
        <w:jc w:val="both"/>
        <w:rPr>
          <w:rFonts w:ascii="Arial" w:hAnsi="Arial" w:cs="Arial"/>
        </w:rPr>
      </w:pPr>
    </w:p>
    <w:p w:rsidR="00645A67" w:rsidRDefault="00645A67" w:rsidP="00645A67">
      <w:pPr>
        <w:pStyle w:val="Prrafodelista"/>
        <w:spacing w:after="0"/>
        <w:jc w:val="both"/>
        <w:rPr>
          <w:rFonts w:ascii="Arial" w:hAnsi="Arial" w:cs="Arial"/>
        </w:rPr>
      </w:pPr>
    </w:p>
    <w:p w:rsidR="00645A67" w:rsidRDefault="00645A67" w:rsidP="00645A67">
      <w:pPr>
        <w:pStyle w:val="Prrafodelista"/>
        <w:spacing w:after="0"/>
        <w:jc w:val="both"/>
        <w:rPr>
          <w:rFonts w:ascii="Arial" w:hAnsi="Arial" w:cs="Arial"/>
        </w:rPr>
      </w:pPr>
    </w:p>
    <w:p w:rsidR="00444B31" w:rsidRPr="00252996" w:rsidRDefault="00444B31" w:rsidP="00645A67">
      <w:pPr>
        <w:pStyle w:val="Prrafodelista"/>
        <w:spacing w:after="0"/>
        <w:jc w:val="both"/>
        <w:rPr>
          <w:rFonts w:ascii="Arial" w:hAnsi="Arial" w:cs="Arial"/>
        </w:rPr>
      </w:pPr>
    </w:p>
    <w:p w:rsidR="00645A67" w:rsidRDefault="00645A67" w:rsidP="00645A6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lastRenderedPageBreak/>
        <w:t>Pob</w:t>
      </w:r>
      <w:r>
        <w:rPr>
          <w:rFonts w:ascii="Arial" w:hAnsi="Arial" w:cs="Arial"/>
          <w:color w:val="007A00"/>
          <w:sz w:val="24"/>
          <w:szCs w:val="28"/>
          <w:lang w:val="es-ES_tradnl"/>
        </w:rPr>
        <w:t>laciones y sectores Vulnerables</w:t>
      </w:r>
    </w:p>
    <w:p w:rsidR="00645A67" w:rsidRPr="00252996" w:rsidRDefault="00645A67" w:rsidP="00645A67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645A67" w:rsidRPr="00252996" w:rsidRDefault="00FE06F9" w:rsidP="00645A67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Actuar eficazmente y promover la</w:t>
      </w:r>
      <w:r w:rsidR="00645A67" w:rsidRPr="00252996">
        <w:rPr>
          <w:rFonts w:ascii="Arial" w:hAnsi="Arial" w:cs="Arial"/>
        </w:rPr>
        <w:t xml:space="preserve"> corresponsabilidad social para la protección y la garantía de los derechos de las poblaciones vulnerables: minorías étnicas, desplazados, víctimas de la violencia y población LGBT.</w:t>
      </w:r>
    </w:p>
    <w:p w:rsidR="00444B31" w:rsidRPr="00252996" w:rsidRDefault="00444B31" w:rsidP="00444B31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252996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 xml:space="preserve">Cultura </w:t>
      </w:r>
      <w:r w:rsidR="00FE06F9">
        <w:rPr>
          <w:rFonts w:ascii="Arial" w:hAnsi="Arial" w:cs="Arial"/>
          <w:color w:val="007A00"/>
          <w:sz w:val="24"/>
          <w:szCs w:val="28"/>
          <w:lang w:val="es-ES_tradnl"/>
        </w:rPr>
        <w:t>ciudadana y cambio cultural</w:t>
      </w:r>
    </w:p>
    <w:p w:rsidR="00EC7139" w:rsidRPr="00252996" w:rsidRDefault="00EC7139" w:rsidP="00252996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252996" w:rsidRDefault="00F946DE" w:rsidP="00252996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Promover</w:t>
      </w:r>
      <w:r w:rsidR="00444B31" w:rsidRPr="00252996">
        <w:rPr>
          <w:rFonts w:ascii="Arial" w:hAnsi="Arial" w:cs="Arial"/>
        </w:rPr>
        <w:t xml:space="preserve"> el</w:t>
      </w:r>
      <w:r w:rsidR="00FE06F9">
        <w:rPr>
          <w:rFonts w:ascii="Arial" w:hAnsi="Arial" w:cs="Arial"/>
        </w:rPr>
        <w:t xml:space="preserve"> cambio cultural para facilitar </w:t>
      </w:r>
      <w:r w:rsidR="00444B31" w:rsidRPr="00252996">
        <w:rPr>
          <w:rFonts w:ascii="Arial" w:hAnsi="Arial" w:cs="Arial"/>
        </w:rPr>
        <w:t>la convivencia, la tolerancia, la solidaridad, el imperio de la ley y la cultura democrática en Colombia.</w:t>
      </w:r>
    </w:p>
    <w:p w:rsidR="00EC7139" w:rsidRPr="00252996" w:rsidRDefault="00EC7139" w:rsidP="00252996">
      <w:pPr>
        <w:pStyle w:val="Prrafodelista"/>
        <w:spacing w:after="0"/>
        <w:jc w:val="both"/>
        <w:rPr>
          <w:rFonts w:ascii="Arial" w:hAnsi="Arial" w:cs="Arial"/>
        </w:rPr>
      </w:pPr>
    </w:p>
    <w:p w:rsidR="00EC7139" w:rsidRPr="00252996" w:rsidRDefault="00EC7139" w:rsidP="00EC713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firstLine="0"/>
        <w:contextualSpacing/>
        <w:jc w:val="both"/>
        <w:rPr>
          <w:rFonts w:ascii="Arial" w:hAnsi="Arial" w:cs="Arial"/>
          <w:b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b/>
          <w:color w:val="007A00"/>
          <w:sz w:val="24"/>
          <w:szCs w:val="28"/>
          <w:lang w:val="es-ES_tradnl"/>
        </w:rPr>
        <w:t>UNA ECONOMÍA DE TODOS PARA TODOS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  <w:r w:rsidRPr="00252996">
        <w:rPr>
          <w:rFonts w:ascii="Arial" w:hAnsi="Arial" w:cs="Arial"/>
          <w:sz w:val="24"/>
          <w:szCs w:val="28"/>
          <w:lang w:val="es-ES_tradnl"/>
        </w:rPr>
        <w:t>Una economía con reglas claras, donde los empresarios, los ciudadanos y el Estado desempeñen sus funciones y actividades libre y ordenadamente con una meta común: una sociedad próspera. Una economía competitiva, innovadora, sostenible y equitativa.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Competitividad, innovación tecnológica y productividad: Infraestructura, Energías alternativas, gestión empresarial.</w:t>
      </w:r>
    </w:p>
    <w:p w:rsidR="00AD6BAF" w:rsidRPr="00252996" w:rsidRDefault="00AD6BAF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AD6BAF" w:rsidRPr="00F71AD4" w:rsidRDefault="00F946DE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Adecuar y utilizar de forma</w:t>
      </w:r>
      <w:r w:rsidR="00AD6BAF" w:rsidRPr="00F71AD4">
        <w:rPr>
          <w:rFonts w:ascii="Arial" w:hAnsi="Arial" w:cs="Arial"/>
        </w:rPr>
        <w:t xml:space="preserve"> racional y sostenible de los factores productivos: Formación integral del capital humano para la competitividad. Financiación responsable, adecuada y priorizada de proyectos generadores de empleo y riqueza colectiva. </w:t>
      </w:r>
    </w:p>
    <w:p w:rsidR="00005846" w:rsidRPr="00F71AD4" w:rsidRDefault="00FE06F9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Construirc</w:t>
      </w:r>
      <w:r w:rsidR="00AD6BAF" w:rsidRPr="00F71AD4">
        <w:rPr>
          <w:rFonts w:ascii="Arial" w:hAnsi="Arial" w:cs="Arial"/>
        </w:rPr>
        <w:t>arreteras, puert</w:t>
      </w:r>
      <w:r w:rsidR="00F946DE">
        <w:rPr>
          <w:rFonts w:ascii="Arial" w:hAnsi="Arial" w:cs="Arial"/>
        </w:rPr>
        <w:t>os, aeropuertos y ferrocarriles</w:t>
      </w:r>
      <w:r>
        <w:rPr>
          <w:rFonts w:ascii="Arial" w:hAnsi="Arial" w:cs="Arial"/>
        </w:rPr>
        <w:t xml:space="preserve"> modernos y eficientes.</w:t>
      </w:r>
    </w:p>
    <w:p w:rsidR="00C5204A" w:rsidRPr="00252996" w:rsidRDefault="00C5204A" w:rsidP="00C5204A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Fomentar la competitividad, </w:t>
      </w:r>
      <w:r w:rsidRPr="00252996">
        <w:rPr>
          <w:rFonts w:ascii="Arial" w:hAnsi="Arial"/>
        </w:rPr>
        <w:t xml:space="preserve"> la ciencia</w:t>
      </w:r>
      <w:r>
        <w:rPr>
          <w:rFonts w:ascii="Arial" w:hAnsi="Arial"/>
        </w:rPr>
        <w:t xml:space="preserve">, lainnovacióny el desarrollotecnológico </w:t>
      </w:r>
      <w:r w:rsidRPr="00F71AD4">
        <w:rPr>
          <w:rFonts w:ascii="Arial" w:hAnsi="Arial" w:cs="Arial"/>
        </w:rPr>
        <w:t>mediante el fortalecimiento del aparato productivo, las buenas prácticas de gestión y calidad, la financiación adecuada y el uso de tecnologías modernas creadoras de valores agregados para abastecer con calidad y precios competitivos el mercado interno y externo</w:t>
      </w:r>
      <w:r w:rsidRPr="00252996">
        <w:rPr>
          <w:rFonts w:ascii="Arial" w:hAnsi="Arial"/>
        </w:rPr>
        <w:t xml:space="preserve">. </w:t>
      </w:r>
    </w:p>
    <w:p w:rsidR="00EC7139" w:rsidRPr="00252996" w:rsidRDefault="00EC7139" w:rsidP="00005846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Sector rural moderno.</w:t>
      </w:r>
    </w:p>
    <w:p w:rsidR="00EC7139" w:rsidRPr="00252996" w:rsidRDefault="00EC7139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8F7601" w:rsidRPr="008F7601" w:rsidRDefault="00AD6BAF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/>
        </w:rPr>
        <w:t>Desconcentrar la propiedad agraria y garantizar la productividad sostenible</w:t>
      </w:r>
      <w:r w:rsidR="008F7601">
        <w:rPr>
          <w:rFonts w:ascii="Arial" w:hAnsi="Arial"/>
        </w:rPr>
        <w:t>.</w:t>
      </w:r>
    </w:p>
    <w:p w:rsidR="008F7601" w:rsidRDefault="008F7601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>Consolidar</w:t>
      </w:r>
      <w:r w:rsidR="00AD6BAF" w:rsidRPr="00F71AD4">
        <w:rPr>
          <w:rFonts w:ascii="Arial" w:hAnsi="Arial" w:cs="Arial"/>
        </w:rPr>
        <w:t xml:space="preserve"> empresas solidarias y </w:t>
      </w:r>
      <w:r w:rsidR="00F946DE">
        <w:rPr>
          <w:rFonts w:ascii="Arial" w:hAnsi="Arial" w:cs="Arial"/>
        </w:rPr>
        <w:t>PYMES</w:t>
      </w:r>
      <w:r w:rsidR="00AD6BAF" w:rsidRPr="00F71AD4">
        <w:rPr>
          <w:rFonts w:ascii="Arial" w:hAnsi="Arial" w:cs="Arial"/>
        </w:rPr>
        <w:t xml:space="preserve"> generadoras de empleo</w:t>
      </w:r>
      <w:r>
        <w:rPr>
          <w:rFonts w:ascii="Arial" w:hAnsi="Arial" w:cs="Arial"/>
        </w:rPr>
        <w:t xml:space="preserve">. </w:t>
      </w:r>
    </w:p>
    <w:p w:rsidR="00AD6BAF" w:rsidRPr="00F71AD4" w:rsidRDefault="008F7601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Impulsar la </w:t>
      </w:r>
      <w:r w:rsidR="00AD6BAF" w:rsidRPr="00F71AD4">
        <w:rPr>
          <w:rFonts w:ascii="Arial" w:hAnsi="Arial" w:cs="Arial"/>
        </w:rPr>
        <w:t xml:space="preserve">tecnificación, </w:t>
      </w:r>
      <w:r>
        <w:rPr>
          <w:rFonts w:ascii="Arial" w:hAnsi="Arial" w:cs="Arial"/>
        </w:rPr>
        <w:t xml:space="preserve">la adecuada </w:t>
      </w:r>
      <w:r w:rsidR="00AD6BAF" w:rsidRPr="00F71AD4">
        <w:rPr>
          <w:rFonts w:ascii="Arial" w:hAnsi="Arial" w:cs="Arial"/>
        </w:rPr>
        <w:t xml:space="preserve">financiación, </w:t>
      </w:r>
      <w:r>
        <w:rPr>
          <w:rFonts w:ascii="Arial" w:hAnsi="Arial" w:cs="Arial"/>
        </w:rPr>
        <w:t xml:space="preserve">la </w:t>
      </w:r>
      <w:r w:rsidR="00AD6BAF" w:rsidRPr="00F71AD4">
        <w:rPr>
          <w:rFonts w:ascii="Arial" w:hAnsi="Arial" w:cs="Arial"/>
        </w:rPr>
        <w:t xml:space="preserve">formación en gestión, </w:t>
      </w:r>
      <w:r>
        <w:rPr>
          <w:rFonts w:ascii="Arial" w:hAnsi="Arial" w:cs="Arial"/>
        </w:rPr>
        <w:t xml:space="preserve">y el </w:t>
      </w:r>
      <w:r w:rsidR="00AD6BAF" w:rsidRPr="00F71AD4">
        <w:rPr>
          <w:rFonts w:ascii="Arial" w:hAnsi="Arial" w:cs="Arial"/>
        </w:rPr>
        <w:t xml:space="preserve">desarrollo de alternativas de inversión productivas y rentables. </w:t>
      </w:r>
    </w:p>
    <w:p w:rsidR="00AD6BAF" w:rsidRPr="00F71AD4" w:rsidRDefault="00F22D38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Racionalizar y priorizar los s</w:t>
      </w:r>
      <w:r w:rsidR="00AD6BAF" w:rsidRPr="00F71AD4">
        <w:rPr>
          <w:rFonts w:ascii="Arial" w:hAnsi="Arial" w:cs="Arial"/>
        </w:rPr>
        <w:t>ubsidios y apoyos hacia los sectores generadores de empleo.</w:t>
      </w:r>
    </w:p>
    <w:p w:rsidR="00AD6BAF" w:rsidRPr="00252996" w:rsidRDefault="00AD6BAF" w:rsidP="00AD6BAF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Generación de ingresos, inclusión productiva y Desarrollo Sostenible.</w:t>
      </w:r>
    </w:p>
    <w:p w:rsidR="00EC7139" w:rsidRPr="00252996" w:rsidRDefault="00EC7139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AD6BAF" w:rsidRPr="00F71AD4" w:rsidRDefault="00AD6BAF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>Redistribu</w:t>
      </w:r>
      <w:r w:rsidR="00F946DE">
        <w:rPr>
          <w:rFonts w:ascii="Arial" w:hAnsi="Arial" w:cs="Arial"/>
        </w:rPr>
        <w:t>irlos</w:t>
      </w:r>
      <w:r w:rsidRPr="00F71AD4">
        <w:rPr>
          <w:rFonts w:ascii="Arial" w:hAnsi="Arial" w:cs="Arial"/>
        </w:rPr>
        <w:t xml:space="preserve"> ingresos y</w:t>
      </w:r>
      <w:r w:rsidR="00C5204A">
        <w:rPr>
          <w:rFonts w:ascii="Arial" w:hAnsi="Arial" w:cs="Arial"/>
        </w:rPr>
        <w:t xml:space="preserve"> la riqueza: a</w:t>
      </w:r>
      <w:r w:rsidRPr="00F71AD4">
        <w:rPr>
          <w:rFonts w:ascii="Arial" w:hAnsi="Arial" w:cs="Arial"/>
        </w:rPr>
        <w:t>umen</w:t>
      </w:r>
      <w:r w:rsidR="00C5204A">
        <w:rPr>
          <w:rFonts w:ascii="Arial" w:hAnsi="Arial" w:cs="Arial"/>
        </w:rPr>
        <w:t xml:space="preserve">tar el ingreso por habitante y </w:t>
      </w:r>
      <w:r w:rsidR="00F946DE">
        <w:rPr>
          <w:rFonts w:ascii="Arial" w:hAnsi="Arial" w:cs="Arial"/>
        </w:rPr>
        <w:t xml:space="preserve"> a</w:t>
      </w:r>
      <w:r w:rsidRPr="00F71AD4">
        <w:rPr>
          <w:rFonts w:ascii="Arial" w:hAnsi="Arial" w:cs="Arial"/>
        </w:rPr>
        <w:t xml:space="preserve">doptar una política fiscal progresiva. </w:t>
      </w:r>
    </w:p>
    <w:p w:rsidR="00AD6BAF" w:rsidRPr="00F71AD4" w:rsidRDefault="00F946DE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Crear</w:t>
      </w:r>
      <w:r w:rsidR="00AD6BAF" w:rsidRPr="00F71AD4">
        <w:rPr>
          <w:rFonts w:ascii="Arial" w:hAnsi="Arial" w:cs="Arial"/>
        </w:rPr>
        <w:t xml:space="preserve"> mayor</w:t>
      </w:r>
      <w:r w:rsidR="00C5204A">
        <w:rPr>
          <w:rFonts w:ascii="Arial" w:hAnsi="Arial" w:cs="Arial"/>
        </w:rPr>
        <w:t xml:space="preserve">es y mejores niveles de empleo </w:t>
      </w:r>
      <w:r w:rsidR="00AD6BAF" w:rsidRPr="00F71AD4">
        <w:rPr>
          <w:rFonts w:ascii="Arial" w:hAnsi="Arial" w:cs="Arial"/>
        </w:rPr>
        <w:t>digno y justo.</w:t>
      </w:r>
    </w:p>
    <w:p w:rsidR="00AD6BAF" w:rsidRPr="00F71AD4" w:rsidRDefault="00F946DE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Incentivar el u</w:t>
      </w:r>
      <w:r w:rsidR="00AD6BAF" w:rsidRPr="00F71AD4">
        <w:rPr>
          <w:rFonts w:ascii="Arial" w:hAnsi="Arial" w:cs="Arial"/>
        </w:rPr>
        <w:t>so sostenible de los recursos renovables y racional de los recursos no renovables.</w:t>
      </w:r>
    </w:p>
    <w:p w:rsidR="00AD6BAF" w:rsidRPr="00252996" w:rsidRDefault="00AD6BAF" w:rsidP="00AD6B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F71AD4" w:rsidRDefault="00AD6BAF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Inserción internacional</w:t>
      </w:r>
    </w:p>
    <w:p w:rsidR="00AD6BAF" w:rsidRPr="00252996" w:rsidRDefault="00AD6BAF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EC7139" w:rsidRPr="00252996" w:rsidRDefault="00AD6BAF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252996">
        <w:rPr>
          <w:rFonts w:ascii="Arial" w:hAnsi="Arial" w:cs="Arial"/>
        </w:rPr>
        <w:t>Fortalecer los procesos de integración hacia todos los países con énfasis en los países latinoamericanos.</w:t>
      </w:r>
    </w:p>
    <w:p w:rsidR="00EC7139" w:rsidRPr="00252996" w:rsidRDefault="00AD6BAF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>Consolidar procesos de integración económica, sobre la base de equidad y beneficio reciproco entre los países .</w:t>
      </w:r>
    </w:p>
    <w:p w:rsidR="00EC7139" w:rsidRPr="00252996" w:rsidRDefault="00EC7139" w:rsidP="00EC7139">
      <w:pPr>
        <w:jc w:val="both"/>
        <w:rPr>
          <w:rFonts w:ascii="Arial" w:hAnsi="Arial" w:cs="Arial"/>
          <w:sz w:val="24"/>
          <w:lang w:val="es-ES_tradnl"/>
        </w:rPr>
      </w:pPr>
    </w:p>
    <w:p w:rsidR="00EC7139" w:rsidRPr="00252996" w:rsidRDefault="00EC7139" w:rsidP="00714F06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firstLine="0"/>
        <w:contextualSpacing/>
        <w:jc w:val="center"/>
        <w:rPr>
          <w:rFonts w:ascii="Arial" w:hAnsi="Arial" w:cs="Arial"/>
          <w:b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b/>
          <w:color w:val="007A00"/>
          <w:sz w:val="24"/>
          <w:szCs w:val="28"/>
          <w:lang w:val="es-ES_tradnl"/>
        </w:rPr>
        <w:t>UNA POLÍTICA DIGNA Y TRANSPARENTE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714F06" w:rsidRDefault="00EC7139" w:rsidP="00005846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  <w:r w:rsidRPr="00252996">
        <w:rPr>
          <w:rFonts w:ascii="Arial" w:hAnsi="Arial" w:cs="Arial"/>
          <w:sz w:val="24"/>
          <w:szCs w:val="28"/>
          <w:lang w:val="es-ES_tradnl"/>
        </w:rPr>
        <w:t>Queremos transformar la manera de hacer política en Colombia. Proponemos una política basada en la confianza entre las personas y en las instituciones. Donde la transparencia, la participación, la inclusión, el control social y la gobernabilidad sean los pilar</w:t>
      </w:r>
      <w:r w:rsidR="00714F06">
        <w:rPr>
          <w:rFonts w:ascii="Arial" w:hAnsi="Arial" w:cs="Arial"/>
          <w:sz w:val="24"/>
          <w:szCs w:val="28"/>
          <w:lang w:val="es-ES_tradnl"/>
        </w:rPr>
        <w:t>es de una auténtica democracia.</w:t>
      </w:r>
    </w:p>
    <w:p w:rsidR="00EC7139" w:rsidRPr="00252996" w:rsidRDefault="00EC7139" w:rsidP="00005846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F71AD4" w:rsidRP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/>
          <w:sz w:val="24"/>
          <w:szCs w:val="24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Sistema e instituciones políticas: Democracia transparente, participativa e incluyente.</w:t>
      </w:r>
    </w:p>
    <w:p w:rsidR="008F6F05" w:rsidRPr="00252996" w:rsidRDefault="008F6F05" w:rsidP="00F71AD4">
      <w:pPr>
        <w:spacing w:after="0" w:line="240" w:lineRule="auto"/>
        <w:ind w:left="-76"/>
        <w:jc w:val="both"/>
        <w:rPr>
          <w:rFonts w:ascii="Arial" w:hAnsi="Arial"/>
          <w:sz w:val="24"/>
          <w:szCs w:val="24"/>
          <w:lang w:val="es-ES_tradnl"/>
        </w:rPr>
      </w:pPr>
    </w:p>
    <w:p w:rsidR="00B40054" w:rsidRPr="00F71AD4" w:rsidRDefault="00C5204A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Convertir a la C</w:t>
      </w:r>
      <w:r w:rsidR="00B40054" w:rsidRPr="00F71AD4">
        <w:rPr>
          <w:rFonts w:ascii="Arial" w:hAnsi="Arial" w:cs="Arial"/>
        </w:rPr>
        <w:t xml:space="preserve">onstitución en una carta de navegación para los ciudadanos en su calidad de Acuerdo </w:t>
      </w:r>
      <w:r w:rsidR="00456E52" w:rsidRPr="00F71AD4">
        <w:rPr>
          <w:rFonts w:ascii="Arial" w:hAnsi="Arial" w:cs="Arial"/>
        </w:rPr>
        <w:t>nacional fundamental.</w:t>
      </w:r>
    </w:p>
    <w:p w:rsidR="001349D0" w:rsidRPr="00F71AD4" w:rsidRDefault="00456E52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>P</w:t>
      </w:r>
      <w:r w:rsidR="00B40054" w:rsidRPr="00F71AD4">
        <w:rPr>
          <w:rFonts w:ascii="Arial" w:hAnsi="Arial" w:cs="Arial"/>
        </w:rPr>
        <w:t xml:space="preserve">romover </w:t>
      </w:r>
      <w:r w:rsidRPr="00F71AD4">
        <w:rPr>
          <w:rFonts w:ascii="Arial" w:hAnsi="Arial" w:cs="Arial"/>
        </w:rPr>
        <w:t>la construcción y el cumplimiento de</w:t>
      </w:r>
      <w:r w:rsidR="001349D0" w:rsidRPr="00F71AD4">
        <w:rPr>
          <w:rFonts w:ascii="Arial" w:hAnsi="Arial" w:cs="Arial"/>
        </w:rPr>
        <w:t xml:space="preserve"> acuerdos</w:t>
      </w:r>
      <w:r w:rsidRPr="00F71AD4">
        <w:rPr>
          <w:rFonts w:ascii="Arial" w:hAnsi="Arial" w:cs="Arial"/>
        </w:rPr>
        <w:t>sobre los principales problemas nacionales y regionales.</w:t>
      </w:r>
    </w:p>
    <w:p w:rsidR="002E446F" w:rsidRPr="00F71AD4" w:rsidRDefault="002E446F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lastRenderedPageBreak/>
        <w:t xml:space="preserve">Reformular y fortalecer los sistemas de representación política </w:t>
      </w:r>
      <w:r w:rsidR="00C5204A">
        <w:rPr>
          <w:rFonts w:ascii="Arial" w:hAnsi="Arial" w:cs="Arial"/>
        </w:rPr>
        <w:t>sobre la base de</w:t>
      </w:r>
      <w:r w:rsidR="00C5204A" w:rsidRPr="00F71AD4">
        <w:rPr>
          <w:rFonts w:ascii="Arial" w:hAnsi="Arial" w:cs="Arial"/>
        </w:rPr>
        <w:t>la rendición de cuentas</w:t>
      </w:r>
      <w:r w:rsidR="00C5204A">
        <w:rPr>
          <w:rFonts w:ascii="Arial" w:hAnsi="Arial" w:cs="Arial"/>
        </w:rPr>
        <w:t xml:space="preserve"> y el control social</w:t>
      </w:r>
      <w:r w:rsidRPr="00F71AD4">
        <w:rPr>
          <w:rFonts w:ascii="Arial" w:hAnsi="Arial" w:cs="Arial"/>
        </w:rPr>
        <w:t>.</w:t>
      </w:r>
    </w:p>
    <w:p w:rsidR="00EC7139" w:rsidRPr="00252996" w:rsidRDefault="00EC7139" w:rsidP="008F6F05">
      <w:pPr>
        <w:spacing w:after="0" w:line="240" w:lineRule="auto"/>
        <w:ind w:left="284"/>
        <w:jc w:val="both"/>
        <w:rPr>
          <w:rFonts w:ascii="Arial" w:hAnsi="Arial"/>
          <w:sz w:val="24"/>
          <w:szCs w:val="24"/>
          <w:lang w:val="es-ES_tradnl"/>
        </w:rPr>
      </w:pPr>
    </w:p>
    <w:p w:rsidR="00F71AD4" w:rsidRDefault="001A4D2C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>
        <w:rPr>
          <w:rFonts w:ascii="Arial" w:hAnsi="Arial" w:cs="Arial"/>
          <w:color w:val="007A00"/>
          <w:sz w:val="24"/>
          <w:szCs w:val="28"/>
          <w:lang w:val="es-ES_tradnl"/>
        </w:rPr>
        <w:t>Organización social.</w:t>
      </w:r>
    </w:p>
    <w:p w:rsidR="00EC7139" w:rsidRPr="00252996" w:rsidRDefault="00EC7139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E621EF" w:rsidRPr="00252996" w:rsidRDefault="00B40054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>Promover</w:t>
      </w:r>
      <w:r w:rsidR="001349D0" w:rsidRPr="00F71AD4">
        <w:rPr>
          <w:rFonts w:ascii="Arial" w:hAnsi="Arial" w:cs="Arial"/>
        </w:rPr>
        <w:t xml:space="preserve"> e incentivar la organización</w:t>
      </w:r>
      <w:r w:rsidRPr="00F71AD4">
        <w:rPr>
          <w:rFonts w:ascii="Arial" w:hAnsi="Arial" w:cs="Arial"/>
        </w:rPr>
        <w:t xml:space="preserve"> social par</w:t>
      </w:r>
      <w:r w:rsidR="00F47D08" w:rsidRPr="00F71AD4">
        <w:rPr>
          <w:rFonts w:ascii="Arial" w:hAnsi="Arial" w:cs="Arial"/>
        </w:rPr>
        <w:t xml:space="preserve">a fortalecer </w:t>
      </w:r>
      <w:r w:rsidR="00D6050E" w:rsidRPr="00F71AD4">
        <w:rPr>
          <w:rFonts w:ascii="Arial" w:hAnsi="Arial" w:cs="Arial"/>
        </w:rPr>
        <w:t>la participación y</w:t>
      </w:r>
      <w:r w:rsidR="00F47D08" w:rsidRPr="00F71AD4">
        <w:rPr>
          <w:rFonts w:ascii="Arial" w:hAnsi="Arial" w:cs="Arial"/>
        </w:rPr>
        <w:t xml:space="preserve"> hacer eficaz y eficiente la interlocución</w:t>
      </w:r>
      <w:r w:rsidR="00F47D08" w:rsidRPr="00252996">
        <w:rPr>
          <w:rFonts w:ascii="Arial" w:hAnsi="Arial" w:cs="Arial"/>
        </w:rPr>
        <w:t xml:space="preserve"> entre el estado y la ciudadanía.</w:t>
      </w:r>
    </w:p>
    <w:p w:rsidR="00EC7139" w:rsidRPr="00252996" w:rsidRDefault="00EC7139" w:rsidP="001349D0">
      <w:pPr>
        <w:ind w:left="284"/>
        <w:jc w:val="both"/>
        <w:rPr>
          <w:rFonts w:ascii="Arial" w:hAnsi="Arial" w:cs="Arial"/>
          <w:sz w:val="24"/>
          <w:lang w:val="es-ES_tradnl"/>
        </w:rPr>
      </w:pPr>
    </w:p>
    <w:p w:rsidR="00EC7139" w:rsidRPr="00252996" w:rsidRDefault="00384F2C" w:rsidP="00384F2C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800"/>
          <w:tab w:val="num" w:pos="993"/>
        </w:tabs>
        <w:ind w:left="284" w:firstLine="0"/>
        <w:contextualSpacing/>
        <w:jc w:val="center"/>
        <w:rPr>
          <w:rFonts w:ascii="Arial" w:hAnsi="Arial" w:cs="Arial"/>
          <w:b/>
          <w:color w:val="007A00"/>
          <w:sz w:val="24"/>
          <w:szCs w:val="32"/>
          <w:lang w:val="es-ES_tradnl"/>
        </w:rPr>
      </w:pPr>
      <w:r>
        <w:rPr>
          <w:rFonts w:ascii="Arial" w:hAnsi="Arial" w:cs="Arial"/>
          <w:b/>
          <w:color w:val="007A00"/>
          <w:sz w:val="24"/>
          <w:szCs w:val="28"/>
          <w:lang w:val="es-ES_tradnl"/>
        </w:rPr>
        <w:t>LA FUERZA DE LAS REGIONES</w:t>
      </w: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8"/>
          <w:lang w:val="es-ES_tradnl"/>
        </w:rPr>
      </w:pPr>
      <w:r w:rsidRPr="00252996">
        <w:rPr>
          <w:rFonts w:ascii="Arial" w:hAnsi="Arial" w:cs="Arial"/>
          <w:sz w:val="24"/>
          <w:szCs w:val="28"/>
          <w:lang w:val="es-ES_tradnl"/>
        </w:rPr>
        <w:t>Consolidar a las regiones como entes gestores de su propio desarrollo, sobre la base del fortalecimiento de la descentralización,</w:t>
      </w:r>
      <w:r w:rsidR="008A60D0">
        <w:rPr>
          <w:rFonts w:ascii="Arial" w:hAnsi="Arial" w:cs="Arial"/>
          <w:sz w:val="24"/>
          <w:szCs w:val="28"/>
          <w:lang w:val="es-ES_tradnl"/>
        </w:rPr>
        <w:t xml:space="preserve"> la integración,</w:t>
      </w:r>
      <w:r w:rsidRPr="00252996">
        <w:rPr>
          <w:rFonts w:ascii="Arial" w:hAnsi="Arial" w:cs="Arial"/>
          <w:sz w:val="24"/>
          <w:szCs w:val="28"/>
          <w:lang w:val="es-ES_tradnl"/>
        </w:rPr>
        <w:t xml:space="preserve"> la corresponsabilidad de la nación y las entidades territoriales, y la inversión pública y privada en programas productivos generadores de empelo y riqueza regional.</w:t>
      </w:r>
    </w:p>
    <w:p w:rsid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Descentralización y desarrollo territorial.</w:t>
      </w:r>
    </w:p>
    <w:p w:rsidR="00E73CD8" w:rsidRPr="00252996" w:rsidRDefault="00E73CD8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50465E" w:rsidRPr="00F71AD4" w:rsidRDefault="00B06356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>Promover la i</w:t>
      </w:r>
      <w:r w:rsidR="0050465E" w:rsidRPr="00F71AD4">
        <w:rPr>
          <w:rFonts w:ascii="Arial" w:hAnsi="Arial" w:cs="Arial"/>
        </w:rPr>
        <w:t>ntegración regional por afinidades geográficas, sociales, económicas y culturales.</w:t>
      </w:r>
    </w:p>
    <w:p w:rsidR="00B06356" w:rsidRPr="00F71AD4" w:rsidRDefault="00005846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>Fomentar e</w:t>
      </w:r>
      <w:r w:rsidR="006F3A7E">
        <w:rPr>
          <w:rFonts w:ascii="Arial" w:hAnsi="Arial" w:cs="Arial"/>
        </w:rPr>
        <w:t>l desarrollo armónico</w:t>
      </w:r>
      <w:r w:rsidR="002110F3" w:rsidRPr="00F71AD4">
        <w:rPr>
          <w:rFonts w:ascii="Arial" w:hAnsi="Arial" w:cs="Arial"/>
        </w:rPr>
        <w:t xml:space="preserve"> de las regiones mediante la eliminación de asimetrías sociales, económicas y políticas.</w:t>
      </w:r>
    </w:p>
    <w:p w:rsidR="00E621EF" w:rsidRPr="00C26420" w:rsidRDefault="00F946DE" w:rsidP="00C26420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Desconcentrar los</w:t>
      </w:r>
      <w:r w:rsidR="00F9669B" w:rsidRPr="00F71AD4">
        <w:rPr>
          <w:rFonts w:ascii="Arial" w:hAnsi="Arial" w:cs="Arial"/>
        </w:rPr>
        <w:t xml:space="preserve"> proces</w:t>
      </w:r>
      <w:r w:rsidR="006F3A7E">
        <w:rPr>
          <w:rFonts w:ascii="Arial" w:hAnsi="Arial" w:cs="Arial"/>
        </w:rPr>
        <w:t>os y decisiones institucionales de la administración nacional.</w:t>
      </w:r>
    </w:p>
    <w:p w:rsidR="005A5F6F" w:rsidRPr="00F946DE" w:rsidRDefault="005A5F6F" w:rsidP="00F946DE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946DE">
        <w:rPr>
          <w:rFonts w:ascii="Arial" w:hAnsi="Arial" w:cs="Arial"/>
        </w:rPr>
        <w:t>Convertir a los centros urbanos en motores del desarrollo regional.</w:t>
      </w:r>
    </w:p>
    <w:p w:rsidR="00583486" w:rsidRPr="00F946DE" w:rsidRDefault="00583486" w:rsidP="00F946DE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946DE">
        <w:rPr>
          <w:rFonts w:ascii="Arial" w:hAnsi="Arial" w:cs="Arial"/>
        </w:rPr>
        <w:t xml:space="preserve">Impulsar el desarrollo rural mediante el fortalecimiento de programas y proyectos productivos generadores de riqueza regional, municipal y local, sobre la base de organizaciones solidarias de producción agrícola y PYMES. </w:t>
      </w:r>
    </w:p>
    <w:p w:rsidR="00041CAD" w:rsidRPr="00252996" w:rsidRDefault="00041CAD" w:rsidP="00041CAD">
      <w:pPr>
        <w:spacing w:after="0" w:line="240" w:lineRule="auto"/>
        <w:ind w:left="284"/>
        <w:jc w:val="both"/>
        <w:rPr>
          <w:rFonts w:ascii="Arial" w:hAnsi="Arial"/>
          <w:sz w:val="24"/>
          <w:szCs w:val="24"/>
          <w:lang w:val="es-ES_tradnl"/>
        </w:rPr>
      </w:pPr>
    </w:p>
    <w:p w:rsidR="00F71AD4" w:rsidRDefault="00041CAD" w:rsidP="00041CAD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Sostenibilidad local y Regional</w:t>
      </w:r>
    </w:p>
    <w:p w:rsidR="00041CAD" w:rsidRPr="00252996" w:rsidRDefault="00041CAD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041CAD" w:rsidRPr="00F71AD4" w:rsidRDefault="00FA46C0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Promover el urbanismo v</w:t>
      </w:r>
      <w:r w:rsidR="00041CAD" w:rsidRPr="00F71AD4">
        <w:rPr>
          <w:rFonts w:ascii="Arial" w:hAnsi="Arial" w:cs="Arial"/>
        </w:rPr>
        <w:t>erde a través el desarrollo de zonas urbanas de mínimo impacto ambiental.</w:t>
      </w:r>
    </w:p>
    <w:p w:rsidR="00384F2C" w:rsidRDefault="00384F2C" w:rsidP="00F71AD4">
      <w:pPr>
        <w:pStyle w:val="Prrafodelista"/>
        <w:spacing w:after="0"/>
        <w:jc w:val="both"/>
        <w:rPr>
          <w:rFonts w:ascii="Arial" w:hAnsi="Arial" w:cs="Arial"/>
        </w:rPr>
      </w:pPr>
    </w:p>
    <w:p w:rsidR="00384F2C" w:rsidRDefault="00384F2C" w:rsidP="00F71AD4">
      <w:pPr>
        <w:pStyle w:val="Prrafodelista"/>
        <w:spacing w:after="0"/>
        <w:jc w:val="both"/>
        <w:rPr>
          <w:rFonts w:ascii="Arial" w:hAnsi="Arial" w:cs="Arial"/>
        </w:rPr>
      </w:pPr>
    </w:p>
    <w:p w:rsidR="00384F2C" w:rsidRDefault="00384F2C" w:rsidP="00F71AD4">
      <w:pPr>
        <w:pStyle w:val="Prrafodelista"/>
        <w:spacing w:after="0"/>
        <w:jc w:val="both"/>
        <w:rPr>
          <w:rFonts w:ascii="Arial" w:hAnsi="Arial" w:cs="Arial"/>
        </w:rPr>
      </w:pPr>
    </w:p>
    <w:p w:rsidR="00384F2C" w:rsidRDefault="00384F2C" w:rsidP="00F71AD4">
      <w:pPr>
        <w:pStyle w:val="Prrafodelista"/>
        <w:spacing w:after="0"/>
        <w:jc w:val="both"/>
        <w:rPr>
          <w:rFonts w:ascii="Arial" w:hAnsi="Arial" w:cs="Arial"/>
        </w:rPr>
      </w:pPr>
    </w:p>
    <w:p w:rsidR="00384F2C" w:rsidRDefault="00384F2C" w:rsidP="00F71AD4">
      <w:pPr>
        <w:pStyle w:val="Prrafodelista"/>
        <w:spacing w:after="0"/>
        <w:jc w:val="both"/>
        <w:rPr>
          <w:rFonts w:ascii="Arial" w:hAnsi="Arial" w:cs="Arial"/>
        </w:rPr>
      </w:pPr>
    </w:p>
    <w:p w:rsidR="00F71AD4" w:rsidRDefault="00F71AD4" w:rsidP="00F71AD4">
      <w:pPr>
        <w:pStyle w:val="Prrafodelista"/>
        <w:spacing w:after="0"/>
        <w:jc w:val="both"/>
        <w:rPr>
          <w:rFonts w:ascii="Arial" w:hAnsi="Arial" w:cs="Arial"/>
        </w:rPr>
      </w:pPr>
    </w:p>
    <w:p w:rsidR="00EC7139" w:rsidRPr="00F71AD4" w:rsidRDefault="00EC7139" w:rsidP="00F71AD4">
      <w:pPr>
        <w:pStyle w:val="Prrafodelista"/>
        <w:spacing w:after="0"/>
        <w:jc w:val="both"/>
        <w:rPr>
          <w:rFonts w:ascii="Arial" w:hAnsi="Arial" w:cs="Arial"/>
        </w:rPr>
      </w:pPr>
    </w:p>
    <w:p w:rsidR="00EC7139" w:rsidRPr="00252996" w:rsidRDefault="00EC7139" w:rsidP="00384F2C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800"/>
          <w:tab w:val="num" w:pos="284"/>
        </w:tabs>
        <w:ind w:left="284" w:firstLine="0"/>
        <w:contextualSpacing/>
        <w:jc w:val="center"/>
        <w:rPr>
          <w:rFonts w:ascii="Arial" w:hAnsi="Arial" w:cs="Arial"/>
          <w:b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b/>
          <w:color w:val="007A00"/>
          <w:sz w:val="24"/>
          <w:szCs w:val="28"/>
          <w:lang w:val="es-ES_tradnl"/>
        </w:rPr>
        <w:t>MEDIO AMBIENTE SANO</w:t>
      </w:r>
      <w:r w:rsidR="00017B23">
        <w:rPr>
          <w:rFonts w:ascii="Arial" w:hAnsi="Arial" w:cs="Arial"/>
          <w:b/>
          <w:color w:val="007A00"/>
          <w:sz w:val="24"/>
          <w:szCs w:val="28"/>
          <w:lang w:val="es-ES_tradnl"/>
        </w:rPr>
        <w:t xml:space="preserve"> Y SOSTENIBLE</w:t>
      </w:r>
    </w:p>
    <w:p w:rsidR="00126AF2" w:rsidRPr="00252996" w:rsidRDefault="00126AF2" w:rsidP="00EC7139">
      <w:pPr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C7139" w:rsidRPr="00252996" w:rsidRDefault="00EC7139" w:rsidP="00EC7139">
      <w:pPr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  <w:r w:rsidRPr="00252996">
        <w:rPr>
          <w:rFonts w:ascii="Arial" w:hAnsi="Arial" w:cs="Arial"/>
          <w:sz w:val="24"/>
          <w:szCs w:val="24"/>
          <w:lang w:val="es-ES_tradnl"/>
        </w:rPr>
        <w:t xml:space="preserve">Defender, preservar y conservar las fuentes </w:t>
      </w:r>
      <w:r w:rsidR="00FC60F6">
        <w:rPr>
          <w:rFonts w:ascii="Arial" w:hAnsi="Arial" w:cs="Arial"/>
          <w:sz w:val="24"/>
          <w:szCs w:val="24"/>
          <w:lang w:val="es-ES_tradnl"/>
        </w:rPr>
        <w:t>de vida y</w:t>
      </w:r>
      <w:r w:rsidR="002315AC" w:rsidRPr="00252996">
        <w:rPr>
          <w:rFonts w:ascii="Arial" w:hAnsi="Arial" w:cs="Arial"/>
          <w:sz w:val="24"/>
          <w:szCs w:val="24"/>
          <w:lang w:val="es-ES_tradnl"/>
        </w:rPr>
        <w:t xml:space="preserve"> los recursos naturales;</w:t>
      </w:r>
      <w:r w:rsidR="00FC60F6">
        <w:rPr>
          <w:rFonts w:ascii="Arial" w:hAnsi="Arial" w:cs="Arial"/>
          <w:sz w:val="24"/>
          <w:szCs w:val="24"/>
          <w:lang w:val="es-ES_tradnl"/>
        </w:rPr>
        <w:t xml:space="preserve"> promover el desarrollo y el uso</w:t>
      </w:r>
      <w:r w:rsidRPr="00252996">
        <w:rPr>
          <w:rFonts w:ascii="Arial" w:hAnsi="Arial" w:cs="Arial"/>
          <w:sz w:val="24"/>
          <w:szCs w:val="24"/>
          <w:lang w:val="es-ES_tradnl"/>
        </w:rPr>
        <w:t xml:space="preserve"> de energías limpias,</w:t>
      </w:r>
      <w:r w:rsidR="00FC60F6">
        <w:rPr>
          <w:rFonts w:ascii="Arial" w:hAnsi="Arial" w:cs="Arial"/>
          <w:sz w:val="24"/>
          <w:szCs w:val="24"/>
          <w:lang w:val="es-ES_tradnl"/>
        </w:rPr>
        <w:t xml:space="preserve"> nuevas y alternativas; crear</w:t>
      </w:r>
      <w:r w:rsidRPr="00252996">
        <w:rPr>
          <w:rFonts w:ascii="Arial" w:hAnsi="Arial" w:cs="Arial"/>
          <w:sz w:val="24"/>
          <w:szCs w:val="24"/>
          <w:lang w:val="es-ES_tradnl"/>
        </w:rPr>
        <w:t xml:space="preserve"> una cultura de consumo </w:t>
      </w:r>
      <w:r w:rsidR="00275F98">
        <w:rPr>
          <w:rFonts w:ascii="Arial" w:hAnsi="Arial" w:cs="Arial"/>
          <w:sz w:val="24"/>
          <w:szCs w:val="24"/>
          <w:lang w:val="es-ES_tradnl"/>
        </w:rPr>
        <w:t xml:space="preserve">racional </w:t>
      </w:r>
      <w:r w:rsidRPr="00252996">
        <w:rPr>
          <w:rFonts w:ascii="Arial" w:hAnsi="Arial" w:cs="Arial"/>
          <w:sz w:val="24"/>
          <w:szCs w:val="24"/>
          <w:lang w:val="es-ES_tradnl"/>
        </w:rPr>
        <w:t>y responsable</w:t>
      </w:r>
      <w:r w:rsidR="002315AC" w:rsidRPr="00252996">
        <w:rPr>
          <w:rFonts w:ascii="Arial" w:hAnsi="Arial" w:cs="Arial"/>
          <w:sz w:val="24"/>
          <w:szCs w:val="24"/>
          <w:lang w:val="es-ES_tradnl"/>
        </w:rPr>
        <w:t>.</w:t>
      </w:r>
    </w:p>
    <w:p w:rsid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Contaminación, saneamiento, manejo de residuos</w:t>
      </w:r>
    </w:p>
    <w:p w:rsidR="00041CAD" w:rsidRPr="00252996" w:rsidRDefault="00041CAD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EC14FA" w:rsidRPr="00F71AD4" w:rsidRDefault="00455A5C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Formular  p</w:t>
      </w:r>
      <w:r w:rsidR="00EC14FA" w:rsidRPr="00F71AD4">
        <w:rPr>
          <w:rFonts w:ascii="Arial" w:hAnsi="Arial" w:cs="Arial"/>
        </w:rPr>
        <w:t xml:space="preserve">lanes nacionales de manejo de residuos </w:t>
      </w:r>
      <w:r>
        <w:rPr>
          <w:rFonts w:ascii="Arial" w:hAnsi="Arial" w:cs="Arial"/>
        </w:rPr>
        <w:t>.</w:t>
      </w:r>
    </w:p>
    <w:p w:rsidR="00EC14FA" w:rsidRPr="00F71AD4" w:rsidRDefault="00455A5C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Formular  p</w:t>
      </w:r>
      <w:r w:rsidR="00EC14FA" w:rsidRPr="00F71AD4">
        <w:rPr>
          <w:rFonts w:ascii="Arial" w:hAnsi="Arial" w:cs="Arial"/>
        </w:rPr>
        <w:t>la</w:t>
      </w:r>
      <w:r>
        <w:rPr>
          <w:rFonts w:ascii="Arial" w:hAnsi="Arial" w:cs="Arial"/>
        </w:rPr>
        <w:t>nes nacionales de educación de consumo r</w:t>
      </w:r>
      <w:r w:rsidR="00EC14FA" w:rsidRPr="00F71AD4">
        <w:rPr>
          <w:rFonts w:ascii="Arial" w:hAnsi="Arial" w:cs="Arial"/>
        </w:rPr>
        <w:t>esponsable</w:t>
      </w:r>
      <w:r>
        <w:rPr>
          <w:rFonts w:ascii="Arial" w:hAnsi="Arial" w:cs="Arial"/>
        </w:rPr>
        <w:t>.</w:t>
      </w:r>
    </w:p>
    <w:p w:rsidR="00EC14FA" w:rsidRPr="00F71AD4" w:rsidRDefault="00EC14FA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 xml:space="preserve">Desarrollar políticas para la recuperación y </w:t>
      </w:r>
      <w:r w:rsidR="00455A5C">
        <w:rPr>
          <w:rFonts w:ascii="Arial" w:hAnsi="Arial" w:cs="Arial"/>
        </w:rPr>
        <w:t xml:space="preserve">el </w:t>
      </w:r>
      <w:r w:rsidRPr="00F71AD4">
        <w:rPr>
          <w:rFonts w:ascii="Arial" w:hAnsi="Arial" w:cs="Arial"/>
        </w:rPr>
        <w:t>mantenimiento de las fuentes de agua</w:t>
      </w:r>
      <w:r w:rsidR="00455A5C">
        <w:rPr>
          <w:rFonts w:ascii="Arial" w:hAnsi="Arial" w:cs="Arial"/>
        </w:rPr>
        <w:t>.</w:t>
      </w:r>
    </w:p>
    <w:p w:rsidR="00EC7139" w:rsidRPr="00252996" w:rsidRDefault="00EC7139" w:rsidP="00041CAD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Energías nuevas y alternativas</w:t>
      </w:r>
    </w:p>
    <w:p w:rsidR="00EC7139" w:rsidRPr="00252996" w:rsidRDefault="00EC7139" w:rsidP="00F71AD4">
      <w:p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3A2D19" w:rsidRPr="00F71AD4" w:rsidRDefault="003A2D19" w:rsidP="003A2D19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3A2D19">
        <w:rPr>
          <w:rFonts w:ascii="Arial" w:hAnsi="Arial" w:cs="Arial"/>
          <w:i/>
        </w:rPr>
        <w:t>Aire limpio deber de todos</w:t>
      </w:r>
      <w:r w:rsidRPr="00F71AD4">
        <w:rPr>
          <w:rFonts w:ascii="Arial" w:hAnsi="Arial" w:cs="Arial"/>
        </w:rPr>
        <w:t>. Desarrollar políticas necesarias para disminuir la contaminación aérea por parte de la industria y el sector automotor (colocando topes progresivos a la emisión de gases) al estimular el uso de la energía eléctrica como fuente primaria para la transformación y la movilidad de pasajeros y carga.</w:t>
      </w:r>
    </w:p>
    <w:p w:rsidR="00EC14FA" w:rsidRPr="00F71AD4" w:rsidRDefault="00EC14FA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>Promocion</w:t>
      </w:r>
      <w:r w:rsidR="00005846" w:rsidRPr="00F71AD4">
        <w:rPr>
          <w:rFonts w:ascii="Arial" w:hAnsi="Arial" w:cs="Arial"/>
        </w:rPr>
        <w:t>ar y apoyar</w:t>
      </w:r>
      <w:r w:rsidRPr="00F71AD4">
        <w:rPr>
          <w:rFonts w:ascii="Arial" w:hAnsi="Arial" w:cs="Arial"/>
        </w:rPr>
        <w:t xml:space="preserve"> la produc</w:t>
      </w:r>
      <w:r w:rsidR="00F946DE">
        <w:rPr>
          <w:rFonts w:ascii="Arial" w:hAnsi="Arial" w:cs="Arial"/>
        </w:rPr>
        <w:t>c</w:t>
      </w:r>
      <w:r w:rsidRPr="00F71AD4">
        <w:rPr>
          <w:rFonts w:ascii="Arial" w:hAnsi="Arial" w:cs="Arial"/>
        </w:rPr>
        <w:t>ión de energías limpias y alternativas</w:t>
      </w:r>
      <w:r w:rsidR="003A2D19">
        <w:rPr>
          <w:rFonts w:ascii="Arial" w:hAnsi="Arial" w:cs="Arial"/>
        </w:rPr>
        <w:t>.</w:t>
      </w:r>
    </w:p>
    <w:p w:rsidR="00F71AD4" w:rsidRDefault="00F946DE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Implementar</w:t>
      </w:r>
      <w:r w:rsidR="00EC14FA" w:rsidRPr="00F71AD4">
        <w:rPr>
          <w:rFonts w:ascii="Arial" w:hAnsi="Arial" w:cs="Arial"/>
        </w:rPr>
        <w:t xml:space="preserve"> sistemas de movilidad de pasajeros y carga a nivel nacional que sean ambientalmente </w:t>
      </w:r>
      <w:r w:rsidR="00F7204B">
        <w:rPr>
          <w:rFonts w:ascii="Arial" w:hAnsi="Arial" w:cs="Arial"/>
        </w:rPr>
        <w:t>sostenible</w:t>
      </w:r>
      <w:r w:rsidR="00EC14FA" w:rsidRPr="00F71AD4">
        <w:rPr>
          <w:rFonts w:ascii="Arial" w:hAnsi="Arial" w:cs="Arial"/>
        </w:rPr>
        <w:t xml:space="preserve">, haciendo uso eficiente de fuentes energéticas no generadoras de gases y disminuyendo el impacto ambiental auditivo y visual. </w:t>
      </w:r>
    </w:p>
    <w:p w:rsidR="00041CAD" w:rsidRPr="00252996" w:rsidRDefault="00041CAD" w:rsidP="00041CAD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t>Ecología y sostenibilidad</w:t>
      </w:r>
    </w:p>
    <w:p w:rsidR="00EC7139" w:rsidRPr="00252996" w:rsidRDefault="00EC7139" w:rsidP="00F71AD4">
      <w:pPr>
        <w:spacing w:after="0" w:line="240" w:lineRule="auto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</w:p>
    <w:p w:rsidR="00EC14FA" w:rsidRPr="00F71AD4" w:rsidRDefault="00EC14FA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71AD4">
        <w:rPr>
          <w:rFonts w:ascii="Arial" w:hAnsi="Arial" w:cs="Arial"/>
        </w:rPr>
        <w:t>Determinar las pautas de acción estatal en la utilización del territorio, sobre la base de usos del suelo ambientalmente sostenibles</w:t>
      </w:r>
      <w:r w:rsidR="00936677">
        <w:rPr>
          <w:rFonts w:ascii="Arial" w:hAnsi="Arial" w:cs="Arial"/>
        </w:rPr>
        <w:t>,</w:t>
      </w:r>
      <w:r w:rsidRPr="00F71AD4">
        <w:rPr>
          <w:rFonts w:ascii="Arial" w:hAnsi="Arial" w:cs="Arial"/>
        </w:rPr>
        <w:t xml:space="preserve"> considerando su interrelación e </w:t>
      </w:r>
      <w:r w:rsidR="00936677">
        <w:rPr>
          <w:rFonts w:ascii="Arial" w:hAnsi="Arial" w:cs="Arial"/>
        </w:rPr>
        <w:t>impacto en</w:t>
      </w:r>
      <w:r w:rsidRPr="00F71AD4">
        <w:rPr>
          <w:rFonts w:ascii="Arial" w:hAnsi="Arial" w:cs="Arial"/>
        </w:rPr>
        <w:t xml:space="preserve"> lo urbano y lo rural.</w:t>
      </w:r>
    </w:p>
    <w:p w:rsidR="00936677" w:rsidRDefault="00F946DE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Desarrollar </w:t>
      </w:r>
      <w:r w:rsidR="00936677">
        <w:rPr>
          <w:rFonts w:ascii="Arial" w:hAnsi="Arial" w:cs="Arial"/>
        </w:rPr>
        <w:t>unplan de reforestación n</w:t>
      </w:r>
      <w:r w:rsidR="00EC14FA" w:rsidRPr="00F71AD4">
        <w:rPr>
          <w:rFonts w:ascii="Arial" w:hAnsi="Arial" w:cs="Arial"/>
        </w:rPr>
        <w:t>acional</w:t>
      </w:r>
      <w:r w:rsidR="00936677">
        <w:rPr>
          <w:rFonts w:ascii="Arial" w:hAnsi="Arial" w:cs="Arial"/>
        </w:rPr>
        <w:t>.</w:t>
      </w:r>
    </w:p>
    <w:p w:rsidR="00EC14FA" w:rsidRPr="00F71AD4" w:rsidRDefault="00936677" w:rsidP="00F71AD4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Fomentar la</w:t>
      </w:r>
      <w:r w:rsidR="0008103B">
        <w:rPr>
          <w:rFonts w:ascii="Arial" w:hAnsi="Arial" w:cs="Arial"/>
        </w:rPr>
        <w:t xml:space="preserve"> agricultura orgánica. </w:t>
      </w:r>
    </w:p>
    <w:p w:rsidR="00041CAD" w:rsidRPr="00F71AD4" w:rsidRDefault="00041CAD" w:rsidP="00F71AD4">
      <w:pPr>
        <w:spacing w:after="0"/>
        <w:jc w:val="both"/>
        <w:rPr>
          <w:rFonts w:ascii="Arial" w:hAnsi="Arial" w:cs="Arial"/>
        </w:rPr>
      </w:pPr>
    </w:p>
    <w:p w:rsidR="00F71AD4" w:rsidRDefault="00EC7139" w:rsidP="00EC7139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color w:val="007A00"/>
          <w:sz w:val="24"/>
          <w:szCs w:val="28"/>
          <w:lang w:val="es-ES_tradnl"/>
        </w:rPr>
      </w:pPr>
      <w:r w:rsidRPr="00252996">
        <w:rPr>
          <w:rFonts w:ascii="Arial" w:hAnsi="Arial" w:cs="Arial"/>
          <w:color w:val="007A00"/>
          <w:sz w:val="24"/>
          <w:szCs w:val="28"/>
          <w:lang w:val="es-ES_tradnl"/>
        </w:rPr>
        <w:lastRenderedPageBreak/>
        <w:t>Defensa, protección y conservación de los recursos naturales</w:t>
      </w:r>
    </w:p>
    <w:p w:rsidR="00EC14FA" w:rsidRPr="00F1167B" w:rsidRDefault="00EC14FA" w:rsidP="00F1167B">
      <w:pPr>
        <w:spacing w:after="0"/>
        <w:jc w:val="both"/>
        <w:rPr>
          <w:rFonts w:ascii="Arial" w:hAnsi="Arial" w:cs="Arial"/>
        </w:rPr>
      </w:pPr>
    </w:p>
    <w:p w:rsidR="00EC14FA" w:rsidRPr="00F1167B" w:rsidRDefault="00EC14FA" w:rsidP="00F1167B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/>
        </w:rPr>
      </w:pPr>
      <w:r w:rsidRPr="00F71AD4">
        <w:rPr>
          <w:rFonts w:ascii="Arial" w:hAnsi="Arial" w:cs="Arial"/>
        </w:rPr>
        <w:t>Eliminar la apropiación de tierras, y su uso (agrícola, pecuario, minero o industrial) por encima de los 3.000 m.s.n.m, así como establecer estos territorios como protegidos al</w:t>
      </w:r>
      <w:r w:rsidR="00F1167B">
        <w:rPr>
          <w:rFonts w:ascii="Arial" w:hAnsi="Arial" w:cs="Arial"/>
        </w:rPr>
        <w:t xml:space="preserve"> ser la fuente de agua potable.</w:t>
      </w:r>
    </w:p>
    <w:sectPr w:rsidR="00EC14FA" w:rsidRPr="00F1167B" w:rsidSect="00253A94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8A1" w:rsidRDefault="00AA48A1" w:rsidP="00253A94">
      <w:pPr>
        <w:spacing w:after="0" w:line="240" w:lineRule="auto"/>
      </w:pPr>
      <w:r>
        <w:separator/>
      </w:r>
    </w:p>
  </w:endnote>
  <w:endnote w:type="continuationSeparator" w:id="1">
    <w:p w:rsidR="00AA48A1" w:rsidRDefault="00AA48A1" w:rsidP="0025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03B" w:rsidRDefault="0008103B">
    <w:pPr>
      <w:pStyle w:val="Piedepgina"/>
    </w:pPr>
  </w:p>
  <w:p w:rsidR="0008103B" w:rsidRDefault="0008103B" w:rsidP="0049374C">
    <w:pPr>
      <w:pStyle w:val="Piedepgina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1796415</wp:posOffset>
          </wp:positionH>
          <wp:positionV relativeFrom="paragraph">
            <wp:posOffset>123190</wp:posOffset>
          </wp:positionV>
          <wp:extent cx="2047875" cy="752475"/>
          <wp:effectExtent l="19050" t="0" r="9525" b="0"/>
          <wp:wrapSquare wrapText="bothSides"/>
          <wp:docPr id="4" name="3 Imagen" descr="membre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8103B" w:rsidRDefault="0008103B">
    <w:pPr>
      <w:pStyle w:val="Piedepgina"/>
    </w:pPr>
  </w:p>
  <w:p w:rsidR="0008103B" w:rsidRDefault="0008103B" w:rsidP="00630589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8A1" w:rsidRDefault="00AA48A1" w:rsidP="00253A94">
      <w:pPr>
        <w:spacing w:after="0" w:line="240" w:lineRule="auto"/>
      </w:pPr>
      <w:r>
        <w:separator/>
      </w:r>
    </w:p>
  </w:footnote>
  <w:footnote w:type="continuationSeparator" w:id="1">
    <w:p w:rsidR="00AA48A1" w:rsidRDefault="00AA48A1" w:rsidP="0025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03B" w:rsidRDefault="0008103B" w:rsidP="00253A94">
    <w:pPr>
      <w:pStyle w:val="Encabezad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1786890</wp:posOffset>
          </wp:positionH>
          <wp:positionV relativeFrom="paragraph">
            <wp:posOffset>-354330</wp:posOffset>
          </wp:positionV>
          <wp:extent cx="2057400" cy="885825"/>
          <wp:effectExtent l="19050" t="0" r="0" b="0"/>
          <wp:wrapSquare wrapText="bothSides"/>
          <wp:docPr id="2" name="1 Imagen" descr="membre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400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8103B" w:rsidRDefault="0008103B" w:rsidP="00253A94">
    <w:pPr>
      <w:pStyle w:val="Encabezado"/>
      <w:jc w:val="center"/>
    </w:pPr>
  </w:p>
  <w:p w:rsidR="0008103B" w:rsidRDefault="0008103B" w:rsidP="00630589">
    <w:pPr>
      <w:pStyle w:val="Encabezado"/>
      <w:rPr>
        <w:rFonts w:ascii="HelveticaNeueLT Std" w:hAnsi="HelveticaNeueLT Std"/>
        <w:color w:val="008752"/>
        <w:spacing w:val="30"/>
        <w:sz w:val="33"/>
        <w:szCs w:val="33"/>
      </w:rPr>
    </w:pPr>
  </w:p>
  <w:p w:rsidR="0008103B" w:rsidRDefault="0008103B" w:rsidP="00630589">
    <w:pPr>
      <w:pStyle w:val="Encabezado"/>
      <w:rPr>
        <w:rFonts w:ascii="HelveticaNeueLT Std" w:hAnsi="HelveticaNeueLT Std"/>
        <w:color w:val="008752"/>
        <w:spacing w:val="30"/>
        <w:sz w:val="33"/>
        <w:szCs w:val="33"/>
      </w:rPr>
    </w:pPr>
  </w:p>
  <w:p w:rsidR="0008103B" w:rsidRDefault="0008103B" w:rsidP="00630589">
    <w:pPr>
      <w:pStyle w:val="Encabezado"/>
      <w:rPr>
        <w:rFonts w:ascii="HelveticaNeueLT Std" w:hAnsi="HelveticaNeueLT Std"/>
        <w:color w:val="008752"/>
        <w:spacing w:val="30"/>
        <w:sz w:val="33"/>
        <w:szCs w:val="33"/>
      </w:rPr>
    </w:pPr>
  </w:p>
  <w:p w:rsidR="0008103B" w:rsidRPr="00CE5A2B" w:rsidRDefault="0008103B" w:rsidP="00630589">
    <w:pPr>
      <w:pStyle w:val="Encabezado"/>
      <w:rPr>
        <w:rFonts w:ascii="HelveticaNeueLT Std" w:hAnsi="HelveticaNeueLT Std"/>
        <w:color w:val="008752"/>
        <w:spacing w:val="30"/>
        <w:sz w:val="33"/>
        <w:szCs w:val="3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837BD"/>
    <w:multiLevelType w:val="hybridMultilevel"/>
    <w:tmpl w:val="00981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66AA2"/>
    <w:multiLevelType w:val="hybridMultilevel"/>
    <w:tmpl w:val="212E6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42B17"/>
    <w:multiLevelType w:val="hybridMultilevel"/>
    <w:tmpl w:val="A6A8E6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61664"/>
    <w:multiLevelType w:val="hybridMultilevel"/>
    <w:tmpl w:val="560A1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5E03C5"/>
    <w:multiLevelType w:val="multilevel"/>
    <w:tmpl w:val="166800C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DC6C04"/>
    <w:multiLevelType w:val="hybridMultilevel"/>
    <w:tmpl w:val="F374639E"/>
    <w:lvl w:ilvl="0" w:tplc="5AD03BB4">
      <w:start w:val="1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72475F7F"/>
    <w:multiLevelType w:val="hybridMultilevel"/>
    <w:tmpl w:val="BD145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945BBA"/>
    <w:multiLevelType w:val="hybridMultilevel"/>
    <w:tmpl w:val="5ABC7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444275"/>
    <w:multiLevelType w:val="hybridMultilevel"/>
    <w:tmpl w:val="166800CA"/>
    <w:lvl w:ilvl="0" w:tplc="D15408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53A94"/>
    <w:rsid w:val="000038FD"/>
    <w:rsid w:val="00005846"/>
    <w:rsid w:val="00006D82"/>
    <w:rsid w:val="00014C03"/>
    <w:rsid w:val="00017B23"/>
    <w:rsid w:val="0003535C"/>
    <w:rsid w:val="00041CAD"/>
    <w:rsid w:val="0008103B"/>
    <w:rsid w:val="000B4F41"/>
    <w:rsid w:val="00126AF2"/>
    <w:rsid w:val="001349D0"/>
    <w:rsid w:val="00135210"/>
    <w:rsid w:val="001A4D2C"/>
    <w:rsid w:val="0020216F"/>
    <w:rsid w:val="002110F3"/>
    <w:rsid w:val="002315AC"/>
    <w:rsid w:val="00252996"/>
    <w:rsid w:val="00253A94"/>
    <w:rsid w:val="00275F98"/>
    <w:rsid w:val="002D6C37"/>
    <w:rsid w:val="002E446F"/>
    <w:rsid w:val="00327AD5"/>
    <w:rsid w:val="00327C01"/>
    <w:rsid w:val="00356FC0"/>
    <w:rsid w:val="00384F2C"/>
    <w:rsid w:val="003A219E"/>
    <w:rsid w:val="003A2D19"/>
    <w:rsid w:val="003F7CFC"/>
    <w:rsid w:val="00404B99"/>
    <w:rsid w:val="00417096"/>
    <w:rsid w:val="00425A96"/>
    <w:rsid w:val="00444B31"/>
    <w:rsid w:val="00454BCC"/>
    <w:rsid w:val="00455A5C"/>
    <w:rsid w:val="00456E52"/>
    <w:rsid w:val="0049374C"/>
    <w:rsid w:val="004B22BE"/>
    <w:rsid w:val="004E6C93"/>
    <w:rsid w:val="0050465E"/>
    <w:rsid w:val="00570271"/>
    <w:rsid w:val="00583486"/>
    <w:rsid w:val="005849BC"/>
    <w:rsid w:val="005A5F6F"/>
    <w:rsid w:val="00630589"/>
    <w:rsid w:val="00645A67"/>
    <w:rsid w:val="006534D3"/>
    <w:rsid w:val="006A3D86"/>
    <w:rsid w:val="006B3AA0"/>
    <w:rsid w:val="006F3A7E"/>
    <w:rsid w:val="00714F06"/>
    <w:rsid w:val="00725287"/>
    <w:rsid w:val="007B3768"/>
    <w:rsid w:val="00884BF1"/>
    <w:rsid w:val="00896020"/>
    <w:rsid w:val="008A5CC5"/>
    <w:rsid w:val="008A60D0"/>
    <w:rsid w:val="008F6F05"/>
    <w:rsid w:val="008F7601"/>
    <w:rsid w:val="00936677"/>
    <w:rsid w:val="009C3E67"/>
    <w:rsid w:val="00A36B20"/>
    <w:rsid w:val="00A453E5"/>
    <w:rsid w:val="00A62E21"/>
    <w:rsid w:val="00A85594"/>
    <w:rsid w:val="00AA48A1"/>
    <w:rsid w:val="00AD6BAF"/>
    <w:rsid w:val="00B06356"/>
    <w:rsid w:val="00B132E2"/>
    <w:rsid w:val="00B40054"/>
    <w:rsid w:val="00B44337"/>
    <w:rsid w:val="00BC29BA"/>
    <w:rsid w:val="00BF51A1"/>
    <w:rsid w:val="00C021C5"/>
    <w:rsid w:val="00C056C2"/>
    <w:rsid w:val="00C26420"/>
    <w:rsid w:val="00C47008"/>
    <w:rsid w:val="00C5204A"/>
    <w:rsid w:val="00C8048C"/>
    <w:rsid w:val="00CE5A2B"/>
    <w:rsid w:val="00D55944"/>
    <w:rsid w:val="00D6050E"/>
    <w:rsid w:val="00E176D4"/>
    <w:rsid w:val="00E50008"/>
    <w:rsid w:val="00E621EF"/>
    <w:rsid w:val="00E73CD8"/>
    <w:rsid w:val="00EC14FA"/>
    <w:rsid w:val="00EC7139"/>
    <w:rsid w:val="00F1167B"/>
    <w:rsid w:val="00F22D38"/>
    <w:rsid w:val="00F27804"/>
    <w:rsid w:val="00F3080C"/>
    <w:rsid w:val="00F47D08"/>
    <w:rsid w:val="00F52CFA"/>
    <w:rsid w:val="00F71AD4"/>
    <w:rsid w:val="00F7204B"/>
    <w:rsid w:val="00F946DE"/>
    <w:rsid w:val="00F9669B"/>
    <w:rsid w:val="00FA46C0"/>
    <w:rsid w:val="00FC60F6"/>
    <w:rsid w:val="00FE06F9"/>
    <w:rsid w:val="00FE0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7B37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A94"/>
  </w:style>
  <w:style w:type="paragraph" w:styleId="Piedepgina">
    <w:name w:val="footer"/>
    <w:basedOn w:val="Normal"/>
    <w:link w:val="PiedepginaCar"/>
    <w:uiPriority w:val="99"/>
    <w:unhideWhenUsed/>
    <w:rsid w:val="00253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A94"/>
  </w:style>
  <w:style w:type="paragraph" w:styleId="Textodeglobo">
    <w:name w:val="Balloon Text"/>
    <w:basedOn w:val="Normal"/>
    <w:link w:val="TextodegloboCar"/>
    <w:uiPriority w:val="99"/>
    <w:semiHidden/>
    <w:unhideWhenUsed/>
    <w:rsid w:val="0025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3A9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C7139"/>
    <w:pPr>
      <w:spacing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F3DC8-96AA-4F64-9161-AFCC9F198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1926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SanFrancisco</Company>
  <LinksUpToDate>false</LinksUpToDate>
  <CharactersWithSpaces>12496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 Arias</dc:creator>
  <cp:keywords/>
  <dc:description/>
  <cp:lastModifiedBy>John Sudarsky</cp:lastModifiedBy>
  <cp:revision>2</cp:revision>
  <cp:lastPrinted>2009-12-11T20:52:00Z</cp:lastPrinted>
  <dcterms:created xsi:type="dcterms:W3CDTF">2009-12-14T14:07:00Z</dcterms:created>
  <dcterms:modified xsi:type="dcterms:W3CDTF">2009-12-14T14:07:00Z</dcterms:modified>
</cp:coreProperties>
</file>